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33E77" w14:textId="038E423B" w:rsidR="00B613F9" w:rsidRPr="007134D7" w:rsidRDefault="007134D7" w:rsidP="00F768C3">
      <w:pPr>
        <w:pBdr>
          <w:top w:val="nil"/>
          <w:left w:val="nil"/>
          <w:bottom w:val="nil"/>
          <w:right w:val="nil"/>
          <w:between w:val="nil"/>
        </w:pBdr>
        <w:spacing w:line="240" w:lineRule="auto"/>
        <w:ind w:left="-2" w:firstLineChars="850" w:firstLine="2389"/>
        <w:rPr>
          <w:rFonts w:asciiTheme="majorEastAsia" w:eastAsiaTheme="majorEastAsia" w:hAnsiTheme="majorEastAsia"/>
          <w:b/>
          <w:color w:val="000000"/>
          <w:sz w:val="28"/>
          <w:szCs w:val="28"/>
        </w:rPr>
      </w:pPr>
      <w:r w:rsidRPr="007134D7">
        <w:rPr>
          <w:rFonts w:asciiTheme="majorEastAsia" w:eastAsiaTheme="majorEastAsia" w:hAnsiTheme="majorEastAsia"/>
          <w:b/>
          <w:color w:val="000000"/>
          <w:sz w:val="28"/>
          <w:szCs w:val="28"/>
        </w:rPr>
        <w:t>一般社団法人</w:t>
      </w:r>
      <w:r w:rsidR="00F768C3" w:rsidRPr="007134D7">
        <w:rPr>
          <w:rFonts w:asciiTheme="majorEastAsia" w:eastAsiaTheme="majorEastAsia" w:hAnsiTheme="majorEastAsia" w:hint="eastAsia"/>
          <w:b/>
          <w:color w:val="000000"/>
          <w:sz w:val="28"/>
          <w:szCs w:val="28"/>
        </w:rPr>
        <w:t xml:space="preserve"> </w:t>
      </w:r>
      <w:r w:rsidRPr="007134D7">
        <w:rPr>
          <w:rFonts w:asciiTheme="majorEastAsia" w:eastAsiaTheme="majorEastAsia" w:hAnsiTheme="majorEastAsia"/>
          <w:b/>
          <w:color w:val="000000"/>
          <w:sz w:val="28"/>
          <w:szCs w:val="28"/>
        </w:rPr>
        <w:t>日本小児口腔発達学会</w:t>
      </w:r>
    </w:p>
    <w:p w14:paraId="17233E78" w14:textId="02FA5B23" w:rsidR="00B613F9" w:rsidRPr="007134D7" w:rsidRDefault="007134D7">
      <w:pPr>
        <w:pBdr>
          <w:top w:val="nil"/>
          <w:left w:val="nil"/>
          <w:bottom w:val="nil"/>
          <w:right w:val="nil"/>
          <w:between w:val="nil"/>
        </w:pBdr>
        <w:spacing w:line="240" w:lineRule="auto"/>
        <w:ind w:left="1" w:hanging="3"/>
        <w:jc w:val="center"/>
        <w:rPr>
          <w:rFonts w:asciiTheme="majorEastAsia" w:eastAsiaTheme="majorEastAsia" w:hAnsiTheme="majorEastAsia"/>
          <w:b/>
          <w:color w:val="000000"/>
          <w:sz w:val="28"/>
          <w:szCs w:val="28"/>
        </w:rPr>
      </w:pPr>
      <w:r w:rsidRPr="007134D7">
        <w:rPr>
          <w:rFonts w:asciiTheme="majorEastAsia" w:eastAsiaTheme="majorEastAsia" w:hAnsiTheme="majorEastAsia"/>
          <w:b/>
          <w:color w:val="000000"/>
          <w:sz w:val="28"/>
          <w:szCs w:val="28"/>
        </w:rPr>
        <w:t>学術大会発表申請書</w:t>
      </w:r>
      <w:r w:rsidR="00DB4067" w:rsidRPr="007134D7">
        <w:rPr>
          <w:rFonts w:asciiTheme="majorEastAsia" w:eastAsiaTheme="majorEastAsia" w:hAnsiTheme="majorEastAsia" w:cs="ＭＳ 明朝" w:hint="eastAsia"/>
          <w:b/>
          <w:color w:val="000000"/>
          <w:sz w:val="28"/>
          <w:szCs w:val="28"/>
        </w:rPr>
        <w:t xml:space="preserve">　及び </w:t>
      </w:r>
      <w:r w:rsidR="00DB4067" w:rsidRPr="007134D7">
        <w:rPr>
          <w:rFonts w:asciiTheme="majorEastAsia" w:eastAsiaTheme="majorEastAsia" w:hAnsiTheme="majorEastAsia" w:cs="Arial Unicode MS"/>
          <w:b/>
          <w:sz w:val="30"/>
          <w:szCs w:val="30"/>
        </w:rPr>
        <w:t>筆頭発表者のCOI申告書</w:t>
      </w:r>
    </w:p>
    <w:p w14:paraId="17233E79" w14:textId="77777777" w:rsidR="00B613F9" w:rsidRPr="0092701B" w:rsidRDefault="00B613F9">
      <w:pPr>
        <w:pBdr>
          <w:top w:val="nil"/>
          <w:left w:val="nil"/>
          <w:bottom w:val="nil"/>
          <w:right w:val="nil"/>
          <w:between w:val="nil"/>
        </w:pBdr>
        <w:spacing w:line="240" w:lineRule="auto"/>
        <w:ind w:left="1" w:hanging="3"/>
        <w:jc w:val="center"/>
        <w:rPr>
          <w:rFonts w:asciiTheme="majorEastAsia" w:eastAsiaTheme="majorEastAsia" w:hAnsiTheme="majorEastAsia"/>
          <w:color w:val="000000"/>
          <w:sz w:val="28"/>
          <w:szCs w:val="28"/>
        </w:rPr>
      </w:pPr>
    </w:p>
    <w:p w14:paraId="17233E7A" w14:textId="77777777" w:rsidR="00B613F9" w:rsidRPr="0092701B" w:rsidRDefault="007134D7">
      <w:pPr>
        <w:pBdr>
          <w:top w:val="nil"/>
          <w:left w:val="nil"/>
          <w:bottom w:val="nil"/>
          <w:right w:val="nil"/>
          <w:between w:val="nil"/>
        </w:pBdr>
        <w:spacing w:line="240" w:lineRule="auto"/>
        <w:ind w:left="0" w:hanging="2"/>
        <w:rPr>
          <w:rFonts w:asciiTheme="majorEastAsia" w:eastAsiaTheme="majorEastAsia" w:hAnsiTheme="majorEastAsia" w:cs="ＭＳ ゴシック"/>
          <w:color w:val="000000"/>
          <w:szCs w:val="21"/>
        </w:rPr>
      </w:pPr>
      <w:r w:rsidRPr="0092701B">
        <w:rPr>
          <w:rFonts w:asciiTheme="majorEastAsia" w:eastAsiaTheme="majorEastAsia" w:hAnsiTheme="majorEastAsia" w:cs="ＭＳ ゴシック"/>
          <w:b/>
          <w:color w:val="000000"/>
          <w:szCs w:val="21"/>
        </w:rPr>
        <w:t xml:space="preserve">発表の可否に関する基本的な判断基準 </w:t>
      </w:r>
    </w:p>
    <w:p w14:paraId="17233E7B" w14:textId="4768CF6C" w:rsidR="00B613F9" w:rsidRPr="0092701B" w:rsidRDefault="00F37DC1" w:rsidP="00A00D67">
      <w:pPr>
        <w:pBdr>
          <w:top w:val="nil"/>
          <w:left w:val="nil"/>
          <w:bottom w:val="nil"/>
          <w:right w:val="nil"/>
          <w:between w:val="nil"/>
        </w:pBdr>
        <w:spacing w:line="240" w:lineRule="auto"/>
        <w:ind w:left="210" w:hangingChars="101" w:hanging="212"/>
        <w:rPr>
          <w:rFonts w:asciiTheme="majorEastAsia" w:eastAsiaTheme="majorEastAsia" w:hAnsiTheme="majorEastAsia"/>
          <w:color w:val="000000"/>
          <w:szCs w:val="21"/>
        </w:rPr>
      </w:pPr>
      <w:r>
        <w:rPr>
          <w:rFonts w:asciiTheme="majorEastAsia" w:eastAsiaTheme="majorEastAsia" w:hAnsiTheme="majorEastAsia" w:hint="eastAsia"/>
          <w:color w:val="000000"/>
          <w:szCs w:val="21"/>
        </w:rPr>
        <w:t>1</w:t>
      </w:r>
      <w:r w:rsidRPr="0092701B">
        <w:rPr>
          <w:rFonts w:asciiTheme="majorEastAsia" w:eastAsiaTheme="majorEastAsia" w:hAnsiTheme="majorEastAsia"/>
          <w:color w:val="000000"/>
          <w:szCs w:val="21"/>
        </w:rPr>
        <w:t>「臨床研究法」</w:t>
      </w:r>
      <w:r w:rsidR="00AD3D6D">
        <w:rPr>
          <w:rFonts w:asciiTheme="majorEastAsia" w:eastAsiaTheme="majorEastAsia" w:hAnsiTheme="majorEastAsia" w:hint="eastAsia"/>
          <w:szCs w:val="21"/>
        </w:rPr>
        <w:t>,</w:t>
      </w:r>
      <w:r w:rsidRPr="0092701B">
        <w:rPr>
          <w:rFonts w:asciiTheme="majorEastAsia" w:eastAsiaTheme="majorEastAsia" w:hAnsiTheme="majorEastAsia"/>
          <w:color w:val="000000"/>
          <w:szCs w:val="21"/>
        </w:rPr>
        <w:t>「人を対象とする医学系研究に関する倫理指針」</w:t>
      </w:r>
      <w:r w:rsidR="00AD3D6D">
        <w:rPr>
          <w:rFonts w:asciiTheme="majorEastAsia" w:eastAsiaTheme="majorEastAsia" w:hAnsiTheme="majorEastAsia" w:hint="eastAsia"/>
          <w:szCs w:val="21"/>
        </w:rPr>
        <w:t>,</w:t>
      </w:r>
      <w:r w:rsidRPr="0092701B">
        <w:rPr>
          <w:rFonts w:asciiTheme="majorEastAsia" w:eastAsiaTheme="majorEastAsia" w:hAnsiTheme="majorEastAsia"/>
          <w:color w:val="000000"/>
          <w:szCs w:val="21"/>
        </w:rPr>
        <w:t>本会所定の規定を遵守していること</w:t>
      </w:r>
      <w:r w:rsidR="00053D86">
        <w:rPr>
          <w:rFonts w:asciiTheme="majorEastAsia" w:eastAsiaTheme="majorEastAsia" w:hAnsiTheme="majorEastAsia" w:hint="eastAsia"/>
          <w:szCs w:val="21"/>
        </w:rPr>
        <w:t>.</w:t>
      </w:r>
    </w:p>
    <w:p w14:paraId="17233E7C" w14:textId="287106AB" w:rsidR="00B613F9" w:rsidRPr="0092701B" w:rsidRDefault="00F37DC1">
      <w:pPr>
        <w:pBdr>
          <w:top w:val="nil"/>
          <w:left w:val="nil"/>
          <w:bottom w:val="nil"/>
          <w:right w:val="nil"/>
          <w:between w:val="nil"/>
        </w:pBdr>
        <w:spacing w:line="240" w:lineRule="auto"/>
        <w:ind w:left="0" w:hanging="2"/>
        <w:rPr>
          <w:rFonts w:asciiTheme="majorEastAsia" w:eastAsiaTheme="majorEastAsia" w:hAnsiTheme="majorEastAsia"/>
          <w:color w:val="000000"/>
          <w:szCs w:val="21"/>
        </w:rPr>
      </w:pPr>
      <w:r>
        <w:rPr>
          <w:rFonts w:asciiTheme="majorEastAsia" w:eastAsiaTheme="majorEastAsia" w:hAnsiTheme="majorEastAsia" w:hint="eastAsia"/>
          <w:color w:val="000000"/>
          <w:szCs w:val="21"/>
        </w:rPr>
        <w:t>2</w:t>
      </w:r>
      <w:r w:rsidR="00C32574">
        <w:rPr>
          <w:rFonts w:asciiTheme="majorEastAsia" w:eastAsiaTheme="majorEastAsia" w:hAnsiTheme="majorEastAsia" w:hint="eastAsia"/>
          <w:color w:val="000000"/>
          <w:szCs w:val="21"/>
        </w:rPr>
        <w:t xml:space="preserve"> </w:t>
      </w:r>
      <w:r w:rsidRPr="0092701B">
        <w:rPr>
          <w:rFonts w:asciiTheme="majorEastAsia" w:eastAsiaTheme="majorEastAsia" w:hAnsiTheme="majorEastAsia"/>
          <w:color w:val="000000"/>
          <w:szCs w:val="21"/>
        </w:rPr>
        <w:t>安全性と有効性を</w:t>
      </w:r>
      <w:r w:rsidR="00AD3D6D">
        <w:rPr>
          <w:rFonts w:asciiTheme="majorEastAsia" w:eastAsiaTheme="majorEastAsia" w:hAnsiTheme="majorEastAsia" w:hint="eastAsia"/>
          <w:szCs w:val="21"/>
        </w:rPr>
        <w:t>,</w:t>
      </w:r>
      <w:r w:rsidRPr="0092701B">
        <w:rPr>
          <w:rFonts w:asciiTheme="majorEastAsia" w:eastAsiaTheme="majorEastAsia" w:hAnsiTheme="majorEastAsia"/>
          <w:color w:val="000000"/>
          <w:szCs w:val="21"/>
        </w:rPr>
        <w:t>科学的・国際的・中立的に評価していること</w:t>
      </w:r>
      <w:r w:rsidR="00053D86">
        <w:rPr>
          <w:rFonts w:asciiTheme="majorEastAsia" w:eastAsiaTheme="majorEastAsia" w:hAnsiTheme="majorEastAsia" w:hint="eastAsia"/>
          <w:szCs w:val="21"/>
        </w:rPr>
        <w:t>.</w:t>
      </w:r>
    </w:p>
    <w:p w14:paraId="17233E7D" w14:textId="7D670C4A" w:rsidR="00B613F9" w:rsidRPr="0092701B" w:rsidRDefault="00F37DC1">
      <w:pPr>
        <w:pBdr>
          <w:top w:val="nil"/>
          <w:left w:val="nil"/>
          <w:bottom w:val="nil"/>
          <w:right w:val="nil"/>
          <w:between w:val="nil"/>
        </w:pBdr>
        <w:spacing w:line="240" w:lineRule="auto"/>
        <w:ind w:left="0" w:hanging="2"/>
        <w:rPr>
          <w:rFonts w:asciiTheme="majorEastAsia" w:eastAsiaTheme="majorEastAsia" w:hAnsiTheme="majorEastAsia"/>
          <w:color w:val="000000"/>
          <w:szCs w:val="21"/>
        </w:rPr>
      </w:pPr>
      <w:r>
        <w:rPr>
          <w:rFonts w:asciiTheme="majorEastAsia" w:eastAsiaTheme="majorEastAsia" w:hAnsiTheme="majorEastAsia" w:hint="eastAsia"/>
          <w:color w:val="000000"/>
          <w:szCs w:val="21"/>
        </w:rPr>
        <w:t>3</w:t>
      </w:r>
      <w:r w:rsidR="00C32574">
        <w:rPr>
          <w:rFonts w:asciiTheme="majorEastAsia" w:eastAsiaTheme="majorEastAsia" w:hAnsiTheme="majorEastAsia" w:hint="eastAsia"/>
          <w:color w:val="000000"/>
          <w:szCs w:val="21"/>
        </w:rPr>
        <w:t xml:space="preserve"> </w:t>
      </w:r>
      <w:r w:rsidRPr="0092701B">
        <w:rPr>
          <w:rFonts w:asciiTheme="majorEastAsia" w:eastAsiaTheme="majorEastAsia" w:hAnsiTheme="majorEastAsia"/>
          <w:color w:val="000000"/>
          <w:szCs w:val="21"/>
        </w:rPr>
        <w:t>倫理上問題のある薬剤・材料を使用していないこと</w:t>
      </w:r>
      <w:r w:rsidR="00053D86">
        <w:rPr>
          <w:rFonts w:asciiTheme="majorEastAsia" w:eastAsiaTheme="majorEastAsia" w:hAnsiTheme="majorEastAsia" w:hint="eastAsia"/>
          <w:szCs w:val="21"/>
        </w:rPr>
        <w:t>.</w:t>
      </w:r>
    </w:p>
    <w:p w14:paraId="17233E7E" w14:textId="3D5FAC16" w:rsidR="00B613F9" w:rsidRPr="0092701B" w:rsidRDefault="00F37DC1" w:rsidP="00A00D67">
      <w:pPr>
        <w:pBdr>
          <w:top w:val="nil"/>
          <w:left w:val="nil"/>
          <w:bottom w:val="nil"/>
          <w:right w:val="nil"/>
          <w:between w:val="nil"/>
        </w:pBdr>
        <w:spacing w:line="240" w:lineRule="auto"/>
        <w:ind w:left="210" w:hangingChars="101" w:hanging="212"/>
        <w:rPr>
          <w:rFonts w:asciiTheme="majorEastAsia" w:eastAsiaTheme="majorEastAsia" w:hAnsiTheme="majorEastAsia"/>
          <w:color w:val="000000"/>
          <w:szCs w:val="21"/>
        </w:rPr>
      </w:pPr>
      <w:r>
        <w:rPr>
          <w:rFonts w:asciiTheme="majorEastAsia" w:eastAsiaTheme="majorEastAsia" w:hAnsiTheme="majorEastAsia" w:hint="eastAsia"/>
          <w:color w:val="000000"/>
          <w:szCs w:val="21"/>
        </w:rPr>
        <w:t>4</w:t>
      </w:r>
      <w:r w:rsidR="00C32574">
        <w:rPr>
          <w:rFonts w:asciiTheme="majorEastAsia" w:eastAsiaTheme="majorEastAsia" w:hAnsiTheme="majorEastAsia" w:hint="eastAsia"/>
          <w:color w:val="000000"/>
          <w:szCs w:val="21"/>
        </w:rPr>
        <w:t xml:space="preserve"> </w:t>
      </w:r>
      <w:r w:rsidRPr="0092701B">
        <w:rPr>
          <w:rFonts w:asciiTheme="majorEastAsia" w:eastAsiaTheme="majorEastAsia" w:hAnsiTheme="majorEastAsia"/>
          <w:color w:val="000000"/>
          <w:szCs w:val="21"/>
        </w:rPr>
        <w:t>患者の同意があり自己責任のもとで厚労省未承認薬剤・材料・機器を使用した場合の発表は可とするが</w:t>
      </w:r>
      <w:r w:rsidR="00AD3D6D">
        <w:rPr>
          <w:rFonts w:asciiTheme="majorEastAsia" w:eastAsiaTheme="majorEastAsia" w:hAnsiTheme="majorEastAsia" w:hint="eastAsia"/>
          <w:szCs w:val="21"/>
        </w:rPr>
        <w:t>,</w:t>
      </w:r>
      <w:r w:rsidRPr="0092701B">
        <w:rPr>
          <w:rFonts w:asciiTheme="majorEastAsia" w:eastAsiaTheme="majorEastAsia" w:hAnsiTheme="majorEastAsia"/>
          <w:color w:val="000000"/>
          <w:szCs w:val="21"/>
        </w:rPr>
        <w:t>その際</w:t>
      </w:r>
      <w:r w:rsidR="00AD3D6D">
        <w:rPr>
          <w:rFonts w:asciiTheme="majorEastAsia" w:eastAsiaTheme="majorEastAsia" w:hAnsiTheme="majorEastAsia" w:hint="eastAsia"/>
          <w:szCs w:val="21"/>
        </w:rPr>
        <w:t>,</w:t>
      </w:r>
      <w:r w:rsidRPr="0092701B">
        <w:rPr>
          <w:rFonts w:asciiTheme="majorEastAsia" w:eastAsiaTheme="majorEastAsia" w:hAnsiTheme="majorEastAsia"/>
          <w:color w:val="000000"/>
          <w:szCs w:val="21"/>
        </w:rPr>
        <w:t>その内容に関する説明及び同意を得ていることを明記する事を必須とする</w:t>
      </w:r>
      <w:r w:rsidR="00053D86">
        <w:rPr>
          <w:rFonts w:asciiTheme="majorEastAsia" w:eastAsiaTheme="majorEastAsia" w:hAnsiTheme="majorEastAsia" w:hint="eastAsia"/>
          <w:szCs w:val="21"/>
        </w:rPr>
        <w:t>.</w:t>
      </w:r>
    </w:p>
    <w:p w14:paraId="17233E7F" w14:textId="7CB90D81" w:rsidR="00B613F9" w:rsidRPr="0092701B" w:rsidRDefault="00F37DC1">
      <w:pPr>
        <w:pBdr>
          <w:top w:val="nil"/>
          <w:left w:val="nil"/>
          <w:bottom w:val="nil"/>
          <w:right w:val="nil"/>
          <w:between w:val="nil"/>
        </w:pBdr>
        <w:spacing w:line="240" w:lineRule="auto"/>
        <w:ind w:left="0" w:hanging="2"/>
        <w:rPr>
          <w:rFonts w:asciiTheme="majorEastAsia" w:eastAsiaTheme="majorEastAsia" w:hAnsiTheme="majorEastAsia"/>
          <w:color w:val="000000"/>
          <w:szCs w:val="21"/>
        </w:rPr>
      </w:pPr>
      <w:r>
        <w:rPr>
          <w:rFonts w:asciiTheme="majorEastAsia" w:eastAsiaTheme="majorEastAsia" w:hAnsiTheme="majorEastAsia" w:hint="eastAsia"/>
          <w:color w:val="000000"/>
          <w:szCs w:val="21"/>
        </w:rPr>
        <w:t>5</w:t>
      </w:r>
      <w:r w:rsidR="00C32574">
        <w:rPr>
          <w:rFonts w:asciiTheme="majorEastAsia" w:eastAsiaTheme="majorEastAsia" w:hAnsiTheme="majorEastAsia" w:hint="eastAsia"/>
          <w:color w:val="000000"/>
          <w:szCs w:val="21"/>
        </w:rPr>
        <w:t xml:space="preserve"> </w:t>
      </w:r>
      <w:r w:rsidRPr="0092701B">
        <w:rPr>
          <w:rFonts w:asciiTheme="majorEastAsia" w:eastAsiaTheme="majorEastAsia" w:hAnsiTheme="majorEastAsia"/>
          <w:color w:val="000000"/>
          <w:szCs w:val="21"/>
        </w:rPr>
        <w:t>原則として患者から発表および投稿に際し</w:t>
      </w:r>
      <w:r w:rsidR="00AD3D6D">
        <w:rPr>
          <w:rFonts w:asciiTheme="majorEastAsia" w:eastAsiaTheme="majorEastAsia" w:hAnsiTheme="majorEastAsia" w:hint="eastAsia"/>
          <w:szCs w:val="21"/>
        </w:rPr>
        <w:t>,</w:t>
      </w:r>
      <w:r w:rsidRPr="0092701B">
        <w:rPr>
          <w:rFonts w:asciiTheme="majorEastAsia" w:eastAsiaTheme="majorEastAsia" w:hAnsiTheme="majorEastAsia"/>
          <w:color w:val="000000"/>
          <w:szCs w:val="21"/>
        </w:rPr>
        <w:t>症例提示することの同意を得ていること</w:t>
      </w:r>
      <w:r w:rsidR="00053D86">
        <w:rPr>
          <w:rFonts w:asciiTheme="majorEastAsia" w:eastAsiaTheme="majorEastAsia" w:hAnsiTheme="majorEastAsia" w:hint="eastAsia"/>
          <w:szCs w:val="21"/>
        </w:rPr>
        <w:t>.</w:t>
      </w:r>
    </w:p>
    <w:p w14:paraId="17233E80" w14:textId="77777777" w:rsidR="00B613F9" w:rsidRPr="0092701B" w:rsidRDefault="00B613F9">
      <w:pPr>
        <w:pBdr>
          <w:top w:val="nil"/>
          <w:left w:val="nil"/>
          <w:bottom w:val="nil"/>
          <w:right w:val="nil"/>
          <w:between w:val="nil"/>
        </w:pBdr>
        <w:spacing w:line="240" w:lineRule="auto"/>
        <w:ind w:left="1" w:hanging="3"/>
        <w:rPr>
          <w:rFonts w:asciiTheme="majorEastAsia" w:eastAsiaTheme="majorEastAsia" w:hAnsiTheme="majorEastAsia"/>
          <w:color w:val="000000"/>
          <w:sz w:val="28"/>
          <w:szCs w:val="28"/>
        </w:rPr>
      </w:pPr>
    </w:p>
    <w:p w14:paraId="17233E81" w14:textId="77777777" w:rsidR="00B613F9" w:rsidRPr="0092701B" w:rsidRDefault="007134D7">
      <w:pPr>
        <w:pBdr>
          <w:top w:val="nil"/>
          <w:left w:val="nil"/>
          <w:bottom w:val="nil"/>
          <w:right w:val="nil"/>
          <w:between w:val="nil"/>
        </w:pBdr>
        <w:spacing w:line="240" w:lineRule="auto"/>
        <w:ind w:left="0" w:hanging="2"/>
        <w:rPr>
          <w:rFonts w:asciiTheme="majorEastAsia" w:eastAsiaTheme="majorEastAsia" w:hAnsiTheme="majorEastAsia" w:cs="ＭＳ ゴシック"/>
          <w:color w:val="000000"/>
          <w:szCs w:val="21"/>
        </w:rPr>
      </w:pPr>
      <w:r w:rsidRPr="0092701B">
        <w:rPr>
          <w:rFonts w:asciiTheme="majorEastAsia" w:eastAsiaTheme="majorEastAsia" w:hAnsiTheme="majorEastAsia" w:cs="ＭＳ ゴシック"/>
          <w:b/>
          <w:color w:val="000000"/>
          <w:szCs w:val="21"/>
        </w:rPr>
        <w:t>演題および投稿等申し込みに係る注意事項</w:t>
      </w:r>
    </w:p>
    <w:p w14:paraId="17233E82" w14:textId="0E7A3718" w:rsidR="00B613F9" w:rsidRPr="0092701B" w:rsidRDefault="007134D7">
      <w:pPr>
        <w:pBdr>
          <w:top w:val="nil"/>
          <w:left w:val="nil"/>
          <w:bottom w:val="nil"/>
          <w:right w:val="nil"/>
          <w:between w:val="nil"/>
        </w:pBdr>
        <w:spacing w:line="240" w:lineRule="auto"/>
        <w:ind w:left="0" w:hanging="2"/>
        <w:rPr>
          <w:rFonts w:asciiTheme="majorEastAsia" w:eastAsiaTheme="majorEastAsia" w:hAnsiTheme="majorEastAsia"/>
          <w:color w:val="000000"/>
          <w:szCs w:val="21"/>
          <w:u w:val="single"/>
        </w:rPr>
      </w:pPr>
      <w:r w:rsidRPr="0092701B">
        <w:rPr>
          <w:rFonts w:asciiTheme="majorEastAsia" w:eastAsiaTheme="majorEastAsia" w:hAnsiTheme="majorEastAsia"/>
          <w:color w:val="000000"/>
          <w:szCs w:val="21"/>
          <w:u w:val="single"/>
        </w:rPr>
        <w:t>申し込み者の所属により条件が異なるため</w:t>
      </w:r>
      <w:r w:rsidR="00AD3D6D">
        <w:rPr>
          <w:rFonts w:asciiTheme="majorEastAsia" w:eastAsiaTheme="majorEastAsia" w:hAnsiTheme="majorEastAsia" w:hint="eastAsia"/>
          <w:szCs w:val="21"/>
          <w:u w:val="single"/>
        </w:rPr>
        <w:t>,</w:t>
      </w:r>
      <w:r w:rsidRPr="0092701B">
        <w:rPr>
          <w:rFonts w:asciiTheme="majorEastAsia" w:eastAsiaTheme="majorEastAsia" w:hAnsiTheme="majorEastAsia"/>
          <w:color w:val="000000"/>
          <w:szCs w:val="21"/>
          <w:u w:val="single"/>
        </w:rPr>
        <w:t>下表で所属・実施体制および研究・発表形式の当てはまる欄に○を記入すること</w:t>
      </w:r>
      <w:r w:rsidRPr="0092701B">
        <w:rPr>
          <w:rFonts w:asciiTheme="majorEastAsia" w:eastAsiaTheme="majorEastAsia" w:hAnsiTheme="majorEastAsia"/>
          <w:szCs w:val="21"/>
          <w:u w:val="single"/>
        </w:rPr>
        <w:t>.</w:t>
      </w:r>
      <w:r w:rsidRPr="0092701B">
        <w:rPr>
          <w:rFonts w:asciiTheme="majorEastAsia" w:eastAsiaTheme="majorEastAsia" w:hAnsiTheme="majorEastAsia"/>
          <w:color w:val="000000"/>
          <w:szCs w:val="21"/>
          <w:u w:val="single"/>
        </w:rPr>
        <w:t>また</w:t>
      </w:r>
      <w:r w:rsidR="00AD3D6D">
        <w:rPr>
          <w:rFonts w:asciiTheme="majorEastAsia" w:eastAsiaTheme="majorEastAsia" w:hAnsiTheme="majorEastAsia" w:hint="eastAsia"/>
          <w:color w:val="000000"/>
          <w:szCs w:val="21"/>
          <w:u w:val="single"/>
        </w:rPr>
        <w:t>,</w:t>
      </w:r>
      <w:r w:rsidRPr="0092701B">
        <w:rPr>
          <w:rFonts w:asciiTheme="majorEastAsia" w:eastAsiaTheme="majorEastAsia" w:hAnsiTheme="majorEastAsia"/>
          <w:color w:val="000000"/>
          <w:szCs w:val="21"/>
          <w:u w:val="single"/>
        </w:rPr>
        <w:t>それに続く条件（下表中</w:t>
      </w:r>
      <w:r w:rsidRPr="0092701B">
        <w:rPr>
          <w:rFonts w:asciiTheme="majorEastAsia" w:eastAsiaTheme="majorEastAsia" w:hAnsiTheme="majorEastAsia" w:cs="ＭＳ 明朝"/>
          <w:color w:val="000000"/>
          <w:szCs w:val="21"/>
          <w:u w:val="single"/>
        </w:rPr>
        <w:t>A</w:t>
      </w:r>
      <w:r w:rsidRPr="0092701B">
        <w:rPr>
          <w:rFonts w:asciiTheme="majorEastAsia" w:eastAsiaTheme="majorEastAsia" w:hAnsiTheme="majorEastAsia" w:cs="ＭＳ 明朝"/>
          <w:szCs w:val="21"/>
          <w:u w:val="single"/>
        </w:rPr>
        <w:t>・</w:t>
      </w:r>
      <w:r w:rsidR="001547E4">
        <w:rPr>
          <w:rFonts w:asciiTheme="majorEastAsia" w:eastAsiaTheme="majorEastAsia" w:hAnsiTheme="majorEastAsia" w:cs="ＭＳ 明朝" w:hint="eastAsia"/>
          <w:color w:val="000000"/>
          <w:szCs w:val="21"/>
          <w:u w:val="single"/>
        </w:rPr>
        <w:t>B</w:t>
      </w:r>
      <w:r w:rsidRPr="0092701B">
        <w:rPr>
          <w:rFonts w:asciiTheme="majorEastAsia" w:eastAsiaTheme="majorEastAsia" w:hAnsiTheme="majorEastAsia" w:cs="ＭＳ 明朝"/>
          <w:color w:val="000000"/>
          <w:szCs w:val="21"/>
          <w:u w:val="single"/>
        </w:rPr>
        <w:t>)</w:t>
      </w:r>
      <w:r w:rsidRPr="0092701B">
        <w:rPr>
          <w:rFonts w:asciiTheme="majorEastAsia" w:eastAsiaTheme="majorEastAsia" w:hAnsiTheme="majorEastAsia"/>
          <w:color w:val="000000"/>
          <w:szCs w:val="21"/>
          <w:u w:val="single"/>
        </w:rPr>
        <w:t>を確認し</w:t>
      </w:r>
      <w:r w:rsidR="00AD3D6D">
        <w:rPr>
          <w:rFonts w:asciiTheme="majorEastAsia" w:eastAsiaTheme="majorEastAsia" w:hAnsiTheme="majorEastAsia" w:hint="eastAsia"/>
          <w:szCs w:val="21"/>
          <w:u w:val="single"/>
        </w:rPr>
        <w:t>,</w:t>
      </w:r>
      <w:r w:rsidRPr="0092701B">
        <w:rPr>
          <w:rFonts w:asciiTheme="majorEastAsia" w:eastAsiaTheme="majorEastAsia" w:hAnsiTheme="majorEastAsia"/>
          <w:color w:val="000000"/>
          <w:szCs w:val="21"/>
          <w:u w:val="single"/>
        </w:rPr>
        <w:t>それぞれの条件に係るチェックリストを完成すること</w:t>
      </w:r>
      <w:r w:rsidRPr="0092701B">
        <w:rPr>
          <w:rFonts w:asciiTheme="majorEastAsia" w:eastAsiaTheme="majorEastAsia" w:hAnsiTheme="majorEastAsia"/>
          <w:szCs w:val="21"/>
          <w:u w:val="single"/>
        </w:rPr>
        <w:t>.</w:t>
      </w:r>
    </w:p>
    <w:p w14:paraId="17233E83" w14:textId="77777777" w:rsidR="00B613F9" w:rsidRPr="0092701B" w:rsidRDefault="00B613F9">
      <w:pPr>
        <w:pBdr>
          <w:top w:val="nil"/>
          <w:left w:val="nil"/>
          <w:bottom w:val="nil"/>
          <w:right w:val="nil"/>
          <w:between w:val="nil"/>
        </w:pBdr>
        <w:spacing w:line="240" w:lineRule="auto"/>
        <w:ind w:left="1" w:hanging="3"/>
        <w:rPr>
          <w:rFonts w:asciiTheme="majorEastAsia" w:eastAsiaTheme="majorEastAsia" w:hAnsiTheme="majorEastAsia"/>
          <w:color w:val="000000"/>
          <w:sz w:val="28"/>
          <w:szCs w:val="28"/>
        </w:rPr>
      </w:pPr>
    </w:p>
    <w:tbl>
      <w:tblPr>
        <w:tblStyle w:val="ae"/>
        <w:tblW w:w="9654" w:type="dxa"/>
        <w:tblInd w:w="-9" w:type="dxa"/>
        <w:tblLayout w:type="fixed"/>
        <w:tblLook w:val="0000" w:firstRow="0" w:lastRow="0" w:firstColumn="0" w:lastColumn="0" w:noHBand="0" w:noVBand="0"/>
      </w:tblPr>
      <w:tblGrid>
        <w:gridCol w:w="1240"/>
        <w:gridCol w:w="1402"/>
        <w:gridCol w:w="1402"/>
        <w:gridCol w:w="1403"/>
        <w:gridCol w:w="1402"/>
        <w:gridCol w:w="1402"/>
        <w:gridCol w:w="1403"/>
      </w:tblGrid>
      <w:tr w:rsidR="00B613F9" w:rsidRPr="0092701B" w14:paraId="17233E89" w14:textId="77777777">
        <w:trPr>
          <w:cantSplit/>
          <w:trHeight w:val="421"/>
        </w:trPr>
        <w:tc>
          <w:tcPr>
            <w:tcW w:w="1240" w:type="dxa"/>
            <w:vMerge w:val="restart"/>
            <w:tcBorders>
              <w:top w:val="single" w:sz="12" w:space="0" w:color="000000"/>
              <w:left w:val="single" w:sz="12" w:space="0" w:color="000000"/>
              <w:bottom w:val="single" w:sz="8" w:space="0" w:color="000000"/>
              <w:right w:val="nil"/>
            </w:tcBorders>
            <w:shd w:val="clear" w:color="auto" w:fill="C5D9F1"/>
            <w:tcMar>
              <w:top w:w="9" w:type="dxa"/>
              <w:left w:w="9" w:type="dxa"/>
              <w:bottom w:w="0" w:type="dxa"/>
              <w:right w:w="9" w:type="dxa"/>
            </w:tcMar>
            <w:vAlign w:val="center"/>
          </w:tcPr>
          <w:p w14:paraId="59C790EA" w14:textId="77777777" w:rsidR="008C35F8" w:rsidRDefault="008C35F8" w:rsidP="008C35F8">
            <w:pPr>
              <w:pBdr>
                <w:top w:val="nil"/>
                <w:left w:val="nil"/>
                <w:bottom w:val="nil"/>
                <w:right w:val="nil"/>
                <w:between w:val="nil"/>
              </w:pBdr>
              <w:spacing w:line="240" w:lineRule="auto"/>
              <w:ind w:left="0" w:hanging="2"/>
              <w:rPr>
                <w:rFonts w:asciiTheme="majorEastAsia" w:eastAsiaTheme="majorEastAsia" w:hAnsiTheme="majorEastAsia" w:cs="ＭＳ ゴシック"/>
                <w:color w:val="000000"/>
                <w:szCs w:val="21"/>
              </w:rPr>
            </w:pPr>
            <w:r>
              <w:rPr>
                <w:rFonts w:asciiTheme="majorEastAsia" w:eastAsiaTheme="majorEastAsia" w:hAnsiTheme="majorEastAsia" w:cs="ＭＳ ゴシック" w:hint="eastAsia"/>
                <w:color w:val="000000"/>
                <w:szCs w:val="21"/>
              </w:rPr>
              <w:t xml:space="preserve">所属　　</w:t>
            </w:r>
          </w:p>
          <w:p w14:paraId="17233E84" w14:textId="7929F5CC" w:rsidR="00B613F9" w:rsidRPr="0092701B" w:rsidRDefault="007134D7" w:rsidP="008C35F8">
            <w:pPr>
              <w:pBdr>
                <w:top w:val="nil"/>
                <w:left w:val="nil"/>
                <w:bottom w:val="nil"/>
                <w:right w:val="nil"/>
                <w:between w:val="nil"/>
              </w:pBdr>
              <w:spacing w:line="240" w:lineRule="auto"/>
              <w:ind w:left="0" w:hanging="2"/>
              <w:rPr>
                <w:rFonts w:asciiTheme="majorEastAsia" w:eastAsiaTheme="majorEastAsia" w:hAnsiTheme="majorEastAsia" w:cs="ＭＳ ゴシック"/>
                <w:color w:val="000000"/>
                <w:szCs w:val="21"/>
              </w:rPr>
            </w:pPr>
            <w:r w:rsidRPr="0092701B">
              <w:rPr>
                <w:rFonts w:asciiTheme="majorEastAsia" w:eastAsiaTheme="majorEastAsia" w:hAnsiTheme="majorEastAsia" w:cs="ＭＳ ゴシック"/>
                <w:color w:val="000000"/>
                <w:szCs w:val="21"/>
              </w:rPr>
              <w:t>実施体制</w:t>
            </w:r>
          </w:p>
        </w:tc>
        <w:tc>
          <w:tcPr>
            <w:tcW w:w="2804" w:type="dxa"/>
            <w:gridSpan w:val="2"/>
            <w:tcBorders>
              <w:top w:val="single" w:sz="12" w:space="0" w:color="000000"/>
              <w:left w:val="nil"/>
              <w:bottom w:val="dotted" w:sz="4" w:space="0" w:color="000000"/>
              <w:right w:val="single" w:sz="4" w:space="0" w:color="000000"/>
            </w:tcBorders>
            <w:tcMar>
              <w:top w:w="9" w:type="dxa"/>
              <w:left w:w="9" w:type="dxa"/>
              <w:bottom w:w="0" w:type="dxa"/>
              <w:right w:w="9" w:type="dxa"/>
            </w:tcMar>
            <w:vAlign w:val="center"/>
          </w:tcPr>
          <w:p w14:paraId="5668EE1E" w14:textId="77777777" w:rsidR="00EE0F31" w:rsidRDefault="007134D7">
            <w:pPr>
              <w:pBdr>
                <w:top w:val="nil"/>
                <w:left w:val="nil"/>
                <w:bottom w:val="nil"/>
                <w:right w:val="nil"/>
                <w:between w:val="nil"/>
              </w:pBdr>
              <w:spacing w:line="240" w:lineRule="auto"/>
              <w:ind w:left="0" w:hanging="2"/>
              <w:jc w:val="center"/>
              <w:rPr>
                <w:rFonts w:asciiTheme="majorEastAsia" w:eastAsiaTheme="majorEastAsia" w:hAnsiTheme="majorEastAsia" w:cs="ＭＳ ゴシック"/>
                <w:color w:val="000000"/>
                <w:szCs w:val="21"/>
              </w:rPr>
            </w:pPr>
            <w:r w:rsidRPr="0092701B">
              <w:rPr>
                <w:rFonts w:asciiTheme="majorEastAsia" w:eastAsiaTheme="majorEastAsia" w:hAnsiTheme="majorEastAsia" w:cs="ＭＳ ゴシック"/>
                <w:color w:val="000000"/>
                <w:szCs w:val="21"/>
              </w:rPr>
              <w:t xml:space="preserve">大学・研究機関 等　</w:t>
            </w:r>
          </w:p>
          <w:p w14:paraId="17233E85" w14:textId="0860045C" w:rsidR="00B613F9" w:rsidRPr="0092701B" w:rsidRDefault="007134D7">
            <w:pPr>
              <w:pBdr>
                <w:top w:val="nil"/>
                <w:left w:val="nil"/>
                <w:bottom w:val="nil"/>
                <w:right w:val="nil"/>
                <w:between w:val="nil"/>
              </w:pBdr>
              <w:spacing w:line="240" w:lineRule="auto"/>
              <w:ind w:left="0" w:hanging="2"/>
              <w:jc w:val="center"/>
              <w:rPr>
                <w:rFonts w:asciiTheme="majorEastAsia" w:eastAsiaTheme="majorEastAsia" w:hAnsiTheme="majorEastAsia" w:cs="ＭＳ ゴシック"/>
                <w:color w:val="000000"/>
                <w:szCs w:val="21"/>
              </w:rPr>
            </w:pPr>
            <w:r w:rsidRPr="0092701B">
              <w:rPr>
                <w:rFonts w:asciiTheme="majorEastAsia" w:eastAsiaTheme="majorEastAsia" w:hAnsiTheme="majorEastAsia" w:cs="ＭＳ ゴシック"/>
                <w:color w:val="000000"/>
                <w:szCs w:val="21"/>
              </w:rPr>
              <w:t>※</w:t>
            </w:r>
            <w:r w:rsidR="001547E4">
              <w:rPr>
                <w:rFonts w:asciiTheme="majorEastAsia" w:eastAsiaTheme="majorEastAsia" w:hAnsiTheme="majorEastAsia" w:cs="ＭＳ ゴシック" w:hint="eastAsia"/>
                <w:color w:val="000000"/>
                <w:szCs w:val="21"/>
              </w:rPr>
              <w:t xml:space="preserve"> 1</w:t>
            </w:r>
          </w:p>
        </w:tc>
        <w:tc>
          <w:tcPr>
            <w:tcW w:w="2805" w:type="dxa"/>
            <w:gridSpan w:val="2"/>
            <w:tcBorders>
              <w:top w:val="single" w:sz="12" w:space="0" w:color="000000"/>
              <w:left w:val="single" w:sz="4" w:space="0" w:color="000000"/>
              <w:bottom w:val="dotted" w:sz="4" w:space="0" w:color="000000"/>
              <w:right w:val="single" w:sz="4" w:space="0" w:color="000000"/>
            </w:tcBorders>
            <w:tcMar>
              <w:top w:w="9" w:type="dxa"/>
              <w:left w:w="9" w:type="dxa"/>
              <w:bottom w:w="0" w:type="dxa"/>
              <w:right w:w="9" w:type="dxa"/>
            </w:tcMar>
            <w:vAlign w:val="center"/>
          </w:tcPr>
          <w:p w14:paraId="315912F8" w14:textId="77777777" w:rsidR="00EE0F31" w:rsidRDefault="007134D7">
            <w:pPr>
              <w:pBdr>
                <w:top w:val="nil"/>
                <w:left w:val="nil"/>
                <w:bottom w:val="nil"/>
                <w:right w:val="nil"/>
                <w:between w:val="nil"/>
              </w:pBdr>
              <w:spacing w:line="240" w:lineRule="auto"/>
              <w:ind w:left="0" w:hanging="2"/>
              <w:jc w:val="center"/>
              <w:rPr>
                <w:rFonts w:asciiTheme="majorEastAsia" w:eastAsiaTheme="majorEastAsia" w:hAnsiTheme="majorEastAsia" w:cs="ＭＳ ゴシック"/>
                <w:color w:val="000000"/>
                <w:szCs w:val="21"/>
              </w:rPr>
            </w:pPr>
            <w:r w:rsidRPr="0092701B">
              <w:rPr>
                <w:rFonts w:asciiTheme="majorEastAsia" w:eastAsiaTheme="majorEastAsia" w:hAnsiTheme="majorEastAsia" w:cs="ＭＳ ゴシック"/>
                <w:color w:val="000000"/>
                <w:szCs w:val="21"/>
              </w:rPr>
              <w:t xml:space="preserve">個人開業・勤務医 等　</w:t>
            </w:r>
          </w:p>
          <w:p w14:paraId="17233E86" w14:textId="62241466" w:rsidR="00B613F9" w:rsidRPr="0092701B" w:rsidRDefault="007134D7">
            <w:pPr>
              <w:pBdr>
                <w:top w:val="nil"/>
                <w:left w:val="nil"/>
                <w:bottom w:val="nil"/>
                <w:right w:val="nil"/>
                <w:between w:val="nil"/>
              </w:pBdr>
              <w:spacing w:line="240" w:lineRule="auto"/>
              <w:ind w:left="0" w:hanging="2"/>
              <w:jc w:val="center"/>
              <w:rPr>
                <w:rFonts w:asciiTheme="majorEastAsia" w:eastAsiaTheme="majorEastAsia" w:hAnsiTheme="majorEastAsia" w:cs="ＭＳ ゴシック"/>
                <w:color w:val="000000"/>
                <w:szCs w:val="21"/>
              </w:rPr>
            </w:pPr>
            <w:r w:rsidRPr="0092701B">
              <w:rPr>
                <w:rFonts w:asciiTheme="majorEastAsia" w:eastAsiaTheme="majorEastAsia" w:hAnsiTheme="majorEastAsia" w:cs="ＭＳ ゴシック"/>
                <w:color w:val="000000"/>
                <w:szCs w:val="21"/>
              </w:rPr>
              <w:t>※</w:t>
            </w:r>
            <w:r w:rsidR="001547E4">
              <w:rPr>
                <w:rFonts w:asciiTheme="majorEastAsia" w:eastAsiaTheme="majorEastAsia" w:hAnsiTheme="majorEastAsia" w:cs="ＭＳ ゴシック" w:hint="eastAsia"/>
                <w:color w:val="000000"/>
                <w:szCs w:val="21"/>
              </w:rPr>
              <w:t xml:space="preserve"> 2</w:t>
            </w:r>
          </w:p>
        </w:tc>
        <w:tc>
          <w:tcPr>
            <w:tcW w:w="2805" w:type="dxa"/>
            <w:gridSpan w:val="2"/>
            <w:tcBorders>
              <w:top w:val="single" w:sz="12" w:space="0" w:color="000000"/>
              <w:left w:val="single" w:sz="4" w:space="0" w:color="000000"/>
              <w:bottom w:val="dotted" w:sz="4" w:space="0" w:color="000000"/>
              <w:right w:val="single" w:sz="12" w:space="0" w:color="000000"/>
            </w:tcBorders>
            <w:tcMar>
              <w:top w:w="9" w:type="dxa"/>
              <w:left w:w="9" w:type="dxa"/>
              <w:bottom w:w="0" w:type="dxa"/>
              <w:right w:w="9" w:type="dxa"/>
            </w:tcMar>
            <w:vAlign w:val="center"/>
          </w:tcPr>
          <w:p w14:paraId="17233E87" w14:textId="77777777" w:rsidR="00B613F9" w:rsidRPr="0092701B" w:rsidRDefault="007134D7">
            <w:pPr>
              <w:pBdr>
                <w:top w:val="nil"/>
                <w:left w:val="nil"/>
                <w:bottom w:val="nil"/>
                <w:right w:val="nil"/>
                <w:between w:val="nil"/>
              </w:pBdr>
              <w:spacing w:line="240" w:lineRule="auto"/>
              <w:ind w:left="0" w:hanging="2"/>
              <w:jc w:val="center"/>
              <w:rPr>
                <w:rFonts w:asciiTheme="majorEastAsia" w:eastAsiaTheme="majorEastAsia" w:hAnsiTheme="majorEastAsia" w:cs="ＭＳ ゴシック"/>
                <w:color w:val="000000"/>
                <w:szCs w:val="21"/>
              </w:rPr>
            </w:pPr>
            <w:r w:rsidRPr="0092701B">
              <w:rPr>
                <w:rFonts w:asciiTheme="majorEastAsia" w:eastAsiaTheme="majorEastAsia" w:hAnsiTheme="majorEastAsia" w:cs="ＭＳ ゴシック"/>
                <w:color w:val="000000"/>
                <w:szCs w:val="21"/>
              </w:rPr>
              <w:t xml:space="preserve">日本以外での組織・実施　</w:t>
            </w:r>
          </w:p>
          <w:p w14:paraId="17233E88" w14:textId="06BE3352" w:rsidR="00B613F9" w:rsidRPr="0092701B" w:rsidRDefault="007134D7">
            <w:pPr>
              <w:pBdr>
                <w:top w:val="nil"/>
                <w:left w:val="nil"/>
                <w:bottom w:val="nil"/>
                <w:right w:val="nil"/>
                <w:between w:val="nil"/>
              </w:pBdr>
              <w:spacing w:line="240" w:lineRule="auto"/>
              <w:ind w:left="0" w:hanging="2"/>
              <w:jc w:val="center"/>
              <w:rPr>
                <w:rFonts w:asciiTheme="majorEastAsia" w:eastAsiaTheme="majorEastAsia" w:hAnsiTheme="majorEastAsia" w:cs="ＭＳ ゴシック"/>
                <w:color w:val="000000"/>
                <w:szCs w:val="21"/>
              </w:rPr>
            </w:pPr>
            <w:r w:rsidRPr="0092701B">
              <w:rPr>
                <w:rFonts w:asciiTheme="majorEastAsia" w:eastAsiaTheme="majorEastAsia" w:hAnsiTheme="majorEastAsia" w:cs="ＭＳ ゴシック"/>
                <w:color w:val="000000"/>
                <w:szCs w:val="21"/>
              </w:rPr>
              <w:t>※</w:t>
            </w:r>
            <w:r w:rsidR="001547E4">
              <w:rPr>
                <w:rFonts w:asciiTheme="majorEastAsia" w:eastAsiaTheme="majorEastAsia" w:hAnsiTheme="majorEastAsia" w:cs="ＭＳ ゴシック" w:hint="eastAsia"/>
                <w:color w:val="000000"/>
                <w:szCs w:val="21"/>
              </w:rPr>
              <w:t xml:space="preserve"> 3</w:t>
            </w:r>
          </w:p>
        </w:tc>
      </w:tr>
      <w:tr w:rsidR="00B613F9" w:rsidRPr="0092701B" w14:paraId="17233E8E" w14:textId="77777777">
        <w:trPr>
          <w:cantSplit/>
          <w:trHeight w:val="421"/>
        </w:trPr>
        <w:tc>
          <w:tcPr>
            <w:tcW w:w="1240" w:type="dxa"/>
            <w:vMerge/>
            <w:tcBorders>
              <w:top w:val="single" w:sz="12" w:space="0" w:color="000000"/>
              <w:left w:val="single" w:sz="12" w:space="0" w:color="000000"/>
              <w:bottom w:val="single" w:sz="8" w:space="0" w:color="000000"/>
              <w:right w:val="nil"/>
            </w:tcBorders>
            <w:shd w:val="clear" w:color="auto" w:fill="C5D9F1"/>
            <w:tcMar>
              <w:top w:w="9" w:type="dxa"/>
              <w:left w:w="9" w:type="dxa"/>
              <w:bottom w:w="0" w:type="dxa"/>
              <w:right w:w="9" w:type="dxa"/>
            </w:tcMar>
            <w:vAlign w:val="center"/>
          </w:tcPr>
          <w:p w14:paraId="17233E8A" w14:textId="77777777" w:rsidR="00B613F9" w:rsidRPr="0092701B" w:rsidRDefault="00B613F9">
            <w:pPr>
              <w:pBdr>
                <w:top w:val="nil"/>
                <w:left w:val="nil"/>
                <w:bottom w:val="nil"/>
                <w:right w:val="nil"/>
                <w:between w:val="nil"/>
              </w:pBdr>
              <w:spacing w:line="276" w:lineRule="auto"/>
              <w:ind w:left="0" w:hanging="2"/>
              <w:jc w:val="left"/>
              <w:rPr>
                <w:rFonts w:asciiTheme="majorEastAsia" w:eastAsiaTheme="majorEastAsia" w:hAnsiTheme="majorEastAsia" w:cs="ＭＳ ゴシック"/>
                <w:color w:val="000000"/>
                <w:szCs w:val="21"/>
              </w:rPr>
            </w:pPr>
          </w:p>
        </w:tc>
        <w:tc>
          <w:tcPr>
            <w:tcW w:w="2804" w:type="dxa"/>
            <w:gridSpan w:val="2"/>
            <w:tcBorders>
              <w:top w:val="dotted" w:sz="4" w:space="0" w:color="000000"/>
              <w:left w:val="nil"/>
              <w:bottom w:val="single" w:sz="8" w:space="0" w:color="000000"/>
              <w:right w:val="single" w:sz="4" w:space="0" w:color="000000"/>
            </w:tcBorders>
            <w:tcMar>
              <w:top w:w="9" w:type="dxa"/>
              <w:left w:w="9" w:type="dxa"/>
              <w:bottom w:w="0" w:type="dxa"/>
              <w:right w:w="9" w:type="dxa"/>
            </w:tcMar>
            <w:vAlign w:val="center"/>
          </w:tcPr>
          <w:p w14:paraId="17233E8B" w14:textId="77777777" w:rsidR="00B613F9" w:rsidRPr="0092701B" w:rsidRDefault="00B613F9">
            <w:pPr>
              <w:pBdr>
                <w:top w:val="nil"/>
                <w:left w:val="nil"/>
                <w:bottom w:val="nil"/>
                <w:right w:val="nil"/>
                <w:between w:val="nil"/>
              </w:pBdr>
              <w:spacing w:line="240" w:lineRule="auto"/>
              <w:ind w:left="0" w:hanging="2"/>
              <w:jc w:val="center"/>
              <w:rPr>
                <w:rFonts w:asciiTheme="majorEastAsia" w:eastAsiaTheme="majorEastAsia" w:hAnsiTheme="majorEastAsia" w:cs="ＭＳ ゴシック"/>
                <w:color w:val="000000"/>
                <w:szCs w:val="21"/>
              </w:rPr>
            </w:pPr>
          </w:p>
        </w:tc>
        <w:tc>
          <w:tcPr>
            <w:tcW w:w="2805" w:type="dxa"/>
            <w:gridSpan w:val="2"/>
            <w:tcBorders>
              <w:top w:val="dotted" w:sz="4" w:space="0" w:color="000000"/>
              <w:left w:val="single" w:sz="4" w:space="0" w:color="000000"/>
              <w:bottom w:val="single" w:sz="8" w:space="0" w:color="000000"/>
              <w:right w:val="single" w:sz="4" w:space="0" w:color="000000"/>
            </w:tcBorders>
            <w:tcMar>
              <w:top w:w="9" w:type="dxa"/>
              <w:left w:w="9" w:type="dxa"/>
              <w:bottom w:w="0" w:type="dxa"/>
              <w:right w:w="9" w:type="dxa"/>
            </w:tcMar>
            <w:vAlign w:val="center"/>
          </w:tcPr>
          <w:p w14:paraId="17233E8C" w14:textId="77777777" w:rsidR="00B613F9" w:rsidRPr="0092701B" w:rsidRDefault="00B613F9">
            <w:pPr>
              <w:pBdr>
                <w:top w:val="nil"/>
                <w:left w:val="nil"/>
                <w:bottom w:val="nil"/>
                <w:right w:val="nil"/>
                <w:between w:val="nil"/>
              </w:pBdr>
              <w:spacing w:line="240" w:lineRule="auto"/>
              <w:ind w:left="0" w:hanging="2"/>
              <w:jc w:val="center"/>
              <w:rPr>
                <w:rFonts w:asciiTheme="majorEastAsia" w:eastAsiaTheme="majorEastAsia" w:hAnsiTheme="majorEastAsia" w:cs="ＭＳ ゴシック"/>
                <w:color w:val="000000"/>
                <w:szCs w:val="21"/>
              </w:rPr>
            </w:pPr>
          </w:p>
        </w:tc>
        <w:tc>
          <w:tcPr>
            <w:tcW w:w="2805" w:type="dxa"/>
            <w:gridSpan w:val="2"/>
            <w:tcBorders>
              <w:top w:val="dotted" w:sz="4" w:space="0" w:color="000000"/>
              <w:left w:val="single" w:sz="4" w:space="0" w:color="000000"/>
              <w:bottom w:val="single" w:sz="8" w:space="0" w:color="000000"/>
              <w:right w:val="single" w:sz="12" w:space="0" w:color="000000"/>
            </w:tcBorders>
            <w:tcMar>
              <w:top w:w="9" w:type="dxa"/>
              <w:left w:w="9" w:type="dxa"/>
              <w:bottom w:w="0" w:type="dxa"/>
              <w:right w:w="9" w:type="dxa"/>
            </w:tcMar>
            <w:vAlign w:val="center"/>
          </w:tcPr>
          <w:p w14:paraId="17233E8D" w14:textId="77777777" w:rsidR="00B613F9" w:rsidRPr="0092701B" w:rsidRDefault="00B613F9">
            <w:pPr>
              <w:pBdr>
                <w:top w:val="nil"/>
                <w:left w:val="nil"/>
                <w:bottom w:val="nil"/>
                <w:right w:val="nil"/>
                <w:between w:val="nil"/>
              </w:pBdr>
              <w:spacing w:line="240" w:lineRule="auto"/>
              <w:ind w:left="0" w:hanging="2"/>
              <w:jc w:val="center"/>
              <w:rPr>
                <w:rFonts w:asciiTheme="majorEastAsia" w:eastAsiaTheme="majorEastAsia" w:hAnsiTheme="majorEastAsia" w:cs="ＭＳ ゴシック"/>
                <w:color w:val="000000"/>
                <w:szCs w:val="21"/>
              </w:rPr>
            </w:pPr>
          </w:p>
        </w:tc>
      </w:tr>
      <w:tr w:rsidR="00B613F9" w:rsidRPr="0092701B" w14:paraId="17233E96" w14:textId="77777777">
        <w:trPr>
          <w:cantSplit/>
          <w:trHeight w:val="421"/>
        </w:trPr>
        <w:tc>
          <w:tcPr>
            <w:tcW w:w="1240" w:type="dxa"/>
            <w:vMerge w:val="restart"/>
            <w:tcBorders>
              <w:top w:val="single" w:sz="8" w:space="0" w:color="000000"/>
              <w:left w:val="single" w:sz="12" w:space="0" w:color="000000"/>
              <w:bottom w:val="single" w:sz="8" w:space="0" w:color="000000"/>
              <w:right w:val="nil"/>
            </w:tcBorders>
            <w:shd w:val="clear" w:color="auto" w:fill="C5D9F1"/>
            <w:tcMar>
              <w:top w:w="9" w:type="dxa"/>
              <w:left w:w="9" w:type="dxa"/>
              <w:bottom w:w="0" w:type="dxa"/>
              <w:right w:w="9" w:type="dxa"/>
            </w:tcMar>
            <w:vAlign w:val="center"/>
          </w:tcPr>
          <w:p w14:paraId="17233E8F" w14:textId="77777777" w:rsidR="00B613F9" w:rsidRPr="0092701B" w:rsidRDefault="007134D7">
            <w:pPr>
              <w:pBdr>
                <w:top w:val="nil"/>
                <w:left w:val="nil"/>
                <w:bottom w:val="nil"/>
                <w:right w:val="nil"/>
                <w:between w:val="nil"/>
              </w:pBdr>
              <w:spacing w:line="240" w:lineRule="auto"/>
              <w:ind w:left="0" w:hanging="2"/>
              <w:rPr>
                <w:rFonts w:asciiTheme="majorEastAsia" w:eastAsiaTheme="majorEastAsia" w:hAnsiTheme="majorEastAsia" w:cs="ＭＳ ゴシック"/>
                <w:color w:val="000000"/>
                <w:szCs w:val="21"/>
              </w:rPr>
            </w:pPr>
            <w:r w:rsidRPr="0092701B">
              <w:rPr>
                <w:rFonts w:asciiTheme="majorEastAsia" w:eastAsiaTheme="majorEastAsia" w:hAnsiTheme="majorEastAsia" w:cs="ＭＳ ゴシック"/>
                <w:color w:val="000000"/>
                <w:szCs w:val="21"/>
              </w:rPr>
              <w:t>研究</w:t>
            </w:r>
            <w:r w:rsidRPr="0092701B">
              <w:rPr>
                <w:rFonts w:asciiTheme="majorEastAsia" w:eastAsiaTheme="majorEastAsia" w:hAnsiTheme="majorEastAsia" w:cs="ＭＳ ゴシック"/>
                <w:szCs w:val="21"/>
              </w:rPr>
              <w:t>内容</w:t>
            </w:r>
          </w:p>
        </w:tc>
        <w:tc>
          <w:tcPr>
            <w:tcW w:w="1402" w:type="dxa"/>
            <w:tcBorders>
              <w:top w:val="single" w:sz="8" w:space="0" w:color="000000"/>
              <w:left w:val="nil"/>
              <w:bottom w:val="nil"/>
              <w:right w:val="dotted" w:sz="4" w:space="0" w:color="000000"/>
            </w:tcBorders>
            <w:shd w:val="clear" w:color="auto" w:fill="F2DDDC"/>
            <w:tcMar>
              <w:top w:w="9" w:type="dxa"/>
              <w:left w:w="9" w:type="dxa"/>
              <w:bottom w:w="0" w:type="dxa"/>
              <w:right w:w="9" w:type="dxa"/>
            </w:tcMar>
            <w:vAlign w:val="center"/>
          </w:tcPr>
          <w:p w14:paraId="17233E90" w14:textId="77777777" w:rsidR="00B613F9" w:rsidRPr="0092701B" w:rsidRDefault="007134D7">
            <w:pPr>
              <w:pBdr>
                <w:top w:val="nil"/>
                <w:left w:val="nil"/>
                <w:bottom w:val="nil"/>
                <w:right w:val="nil"/>
                <w:between w:val="nil"/>
              </w:pBdr>
              <w:spacing w:line="240" w:lineRule="auto"/>
              <w:ind w:left="0" w:hanging="2"/>
              <w:jc w:val="center"/>
              <w:rPr>
                <w:rFonts w:asciiTheme="majorEastAsia" w:eastAsiaTheme="majorEastAsia" w:hAnsiTheme="majorEastAsia" w:cs="ＭＳ ゴシック"/>
                <w:color w:val="000000"/>
                <w:szCs w:val="21"/>
              </w:rPr>
            </w:pPr>
            <w:r w:rsidRPr="0092701B">
              <w:rPr>
                <w:rFonts w:asciiTheme="majorEastAsia" w:eastAsiaTheme="majorEastAsia" w:hAnsiTheme="majorEastAsia" w:cs="ＭＳ ゴシック"/>
                <w:szCs w:val="21"/>
              </w:rPr>
              <w:t>調査・研究</w:t>
            </w:r>
          </w:p>
        </w:tc>
        <w:tc>
          <w:tcPr>
            <w:tcW w:w="1402" w:type="dxa"/>
            <w:tcBorders>
              <w:top w:val="single" w:sz="8" w:space="0" w:color="000000"/>
              <w:left w:val="dotted" w:sz="4" w:space="0" w:color="000000"/>
              <w:bottom w:val="nil"/>
              <w:right w:val="single" w:sz="4" w:space="0" w:color="000000"/>
            </w:tcBorders>
            <w:shd w:val="clear" w:color="auto" w:fill="F2DDDC"/>
            <w:tcMar>
              <w:top w:w="9" w:type="dxa"/>
              <w:left w:w="9" w:type="dxa"/>
              <w:bottom w:w="0" w:type="dxa"/>
              <w:right w:w="9" w:type="dxa"/>
            </w:tcMar>
            <w:vAlign w:val="center"/>
          </w:tcPr>
          <w:p w14:paraId="17233E91" w14:textId="77777777" w:rsidR="00B613F9" w:rsidRPr="0092701B" w:rsidRDefault="007134D7">
            <w:pPr>
              <w:ind w:left="0" w:hanging="2"/>
              <w:jc w:val="center"/>
              <w:rPr>
                <w:rFonts w:asciiTheme="majorEastAsia" w:eastAsiaTheme="majorEastAsia" w:hAnsiTheme="majorEastAsia" w:cs="ＭＳ ゴシック"/>
                <w:color w:val="000000"/>
                <w:szCs w:val="21"/>
              </w:rPr>
            </w:pPr>
            <w:r w:rsidRPr="0092701B">
              <w:rPr>
                <w:rFonts w:asciiTheme="majorEastAsia" w:eastAsiaTheme="majorEastAsia" w:hAnsiTheme="majorEastAsia" w:cs="ＭＳ ゴシック"/>
                <w:szCs w:val="21"/>
              </w:rPr>
              <w:t>症例報告</w:t>
            </w:r>
          </w:p>
        </w:tc>
        <w:tc>
          <w:tcPr>
            <w:tcW w:w="1403" w:type="dxa"/>
            <w:tcBorders>
              <w:top w:val="single" w:sz="8" w:space="0" w:color="000000"/>
              <w:left w:val="single" w:sz="4" w:space="0" w:color="000000"/>
              <w:bottom w:val="nil"/>
              <w:right w:val="dotted" w:sz="4" w:space="0" w:color="000000"/>
            </w:tcBorders>
            <w:shd w:val="clear" w:color="auto" w:fill="F2DDDC"/>
            <w:tcMar>
              <w:top w:w="9" w:type="dxa"/>
              <w:left w:w="9" w:type="dxa"/>
              <w:bottom w:w="0" w:type="dxa"/>
              <w:right w:w="9" w:type="dxa"/>
            </w:tcMar>
            <w:vAlign w:val="center"/>
          </w:tcPr>
          <w:p w14:paraId="17233E92" w14:textId="77777777" w:rsidR="00B613F9" w:rsidRPr="0092701B" w:rsidRDefault="007134D7">
            <w:pPr>
              <w:ind w:left="0" w:hanging="2"/>
              <w:jc w:val="center"/>
              <w:rPr>
                <w:rFonts w:asciiTheme="majorEastAsia" w:eastAsiaTheme="majorEastAsia" w:hAnsiTheme="majorEastAsia" w:cs="ＭＳ ゴシック"/>
                <w:szCs w:val="21"/>
              </w:rPr>
            </w:pPr>
            <w:r w:rsidRPr="0092701B">
              <w:rPr>
                <w:rFonts w:asciiTheme="majorEastAsia" w:eastAsiaTheme="majorEastAsia" w:hAnsiTheme="majorEastAsia" w:cs="ＭＳ ゴシック"/>
                <w:szCs w:val="21"/>
              </w:rPr>
              <w:t>調査・研究</w:t>
            </w:r>
          </w:p>
        </w:tc>
        <w:tc>
          <w:tcPr>
            <w:tcW w:w="1402" w:type="dxa"/>
            <w:tcBorders>
              <w:top w:val="single" w:sz="8" w:space="0" w:color="000000"/>
              <w:left w:val="dotted" w:sz="4" w:space="0" w:color="000000"/>
              <w:bottom w:val="nil"/>
              <w:right w:val="single" w:sz="4" w:space="0" w:color="000000"/>
            </w:tcBorders>
            <w:shd w:val="clear" w:color="auto" w:fill="F2DDDC"/>
            <w:tcMar>
              <w:top w:w="9" w:type="dxa"/>
              <w:left w:w="9" w:type="dxa"/>
              <w:bottom w:w="0" w:type="dxa"/>
              <w:right w:w="9" w:type="dxa"/>
            </w:tcMar>
            <w:vAlign w:val="center"/>
          </w:tcPr>
          <w:p w14:paraId="17233E93" w14:textId="77777777" w:rsidR="00B613F9" w:rsidRPr="0092701B" w:rsidRDefault="007134D7">
            <w:pPr>
              <w:ind w:left="0" w:hanging="2"/>
              <w:jc w:val="center"/>
              <w:rPr>
                <w:rFonts w:asciiTheme="majorEastAsia" w:eastAsiaTheme="majorEastAsia" w:hAnsiTheme="majorEastAsia" w:cs="ＭＳ ゴシック"/>
                <w:szCs w:val="21"/>
              </w:rPr>
            </w:pPr>
            <w:r w:rsidRPr="0092701B">
              <w:rPr>
                <w:rFonts w:asciiTheme="majorEastAsia" w:eastAsiaTheme="majorEastAsia" w:hAnsiTheme="majorEastAsia" w:cs="ＭＳ ゴシック"/>
                <w:szCs w:val="21"/>
              </w:rPr>
              <w:t>症例報告</w:t>
            </w:r>
          </w:p>
        </w:tc>
        <w:tc>
          <w:tcPr>
            <w:tcW w:w="1402" w:type="dxa"/>
            <w:tcBorders>
              <w:top w:val="single" w:sz="8" w:space="0" w:color="000000"/>
              <w:left w:val="single" w:sz="4" w:space="0" w:color="000000"/>
              <w:bottom w:val="nil"/>
              <w:right w:val="dotted" w:sz="4" w:space="0" w:color="000000"/>
            </w:tcBorders>
            <w:shd w:val="clear" w:color="auto" w:fill="F2DDDC"/>
            <w:tcMar>
              <w:top w:w="9" w:type="dxa"/>
              <w:left w:w="9" w:type="dxa"/>
              <w:bottom w:w="0" w:type="dxa"/>
              <w:right w:w="9" w:type="dxa"/>
            </w:tcMar>
            <w:vAlign w:val="center"/>
          </w:tcPr>
          <w:p w14:paraId="17233E94" w14:textId="77777777" w:rsidR="00B613F9" w:rsidRPr="0092701B" w:rsidRDefault="007134D7">
            <w:pPr>
              <w:ind w:left="0" w:hanging="2"/>
              <w:jc w:val="center"/>
              <w:rPr>
                <w:rFonts w:asciiTheme="majorEastAsia" w:eastAsiaTheme="majorEastAsia" w:hAnsiTheme="majorEastAsia" w:cs="ＭＳ ゴシック"/>
                <w:szCs w:val="21"/>
              </w:rPr>
            </w:pPr>
            <w:r w:rsidRPr="0092701B">
              <w:rPr>
                <w:rFonts w:asciiTheme="majorEastAsia" w:eastAsiaTheme="majorEastAsia" w:hAnsiTheme="majorEastAsia" w:cs="ＭＳ ゴシック"/>
                <w:szCs w:val="21"/>
              </w:rPr>
              <w:t>調査・研究</w:t>
            </w:r>
          </w:p>
        </w:tc>
        <w:tc>
          <w:tcPr>
            <w:tcW w:w="1403" w:type="dxa"/>
            <w:tcBorders>
              <w:top w:val="single" w:sz="8" w:space="0" w:color="000000"/>
              <w:left w:val="dotted" w:sz="4" w:space="0" w:color="000000"/>
              <w:bottom w:val="nil"/>
              <w:right w:val="single" w:sz="12" w:space="0" w:color="000000"/>
            </w:tcBorders>
            <w:shd w:val="clear" w:color="auto" w:fill="F2DDDC"/>
            <w:tcMar>
              <w:top w:w="9" w:type="dxa"/>
              <w:left w:w="9" w:type="dxa"/>
              <w:bottom w:w="0" w:type="dxa"/>
              <w:right w:w="9" w:type="dxa"/>
            </w:tcMar>
            <w:vAlign w:val="center"/>
          </w:tcPr>
          <w:p w14:paraId="17233E95" w14:textId="77777777" w:rsidR="00B613F9" w:rsidRPr="0092701B" w:rsidRDefault="007134D7">
            <w:pPr>
              <w:ind w:left="0" w:hanging="2"/>
              <w:jc w:val="center"/>
              <w:rPr>
                <w:rFonts w:asciiTheme="majorEastAsia" w:eastAsiaTheme="majorEastAsia" w:hAnsiTheme="majorEastAsia" w:cs="ＭＳ ゴシック"/>
                <w:szCs w:val="21"/>
              </w:rPr>
            </w:pPr>
            <w:r w:rsidRPr="0092701B">
              <w:rPr>
                <w:rFonts w:asciiTheme="majorEastAsia" w:eastAsiaTheme="majorEastAsia" w:hAnsiTheme="majorEastAsia" w:cs="ＭＳ ゴシック"/>
                <w:szCs w:val="21"/>
              </w:rPr>
              <w:t>症例報告</w:t>
            </w:r>
          </w:p>
        </w:tc>
      </w:tr>
      <w:tr w:rsidR="00B613F9" w:rsidRPr="0092701B" w14:paraId="17233E9E" w14:textId="77777777">
        <w:trPr>
          <w:cantSplit/>
          <w:trHeight w:val="385"/>
        </w:trPr>
        <w:tc>
          <w:tcPr>
            <w:tcW w:w="1240" w:type="dxa"/>
            <w:vMerge/>
            <w:tcBorders>
              <w:top w:val="single" w:sz="8" w:space="0" w:color="000000"/>
              <w:left w:val="single" w:sz="12" w:space="0" w:color="000000"/>
              <w:bottom w:val="single" w:sz="8" w:space="0" w:color="000000"/>
              <w:right w:val="nil"/>
            </w:tcBorders>
            <w:shd w:val="clear" w:color="auto" w:fill="C5D9F1"/>
            <w:tcMar>
              <w:top w:w="9" w:type="dxa"/>
              <w:left w:w="9" w:type="dxa"/>
              <w:bottom w:w="0" w:type="dxa"/>
              <w:right w:w="9" w:type="dxa"/>
            </w:tcMar>
            <w:vAlign w:val="center"/>
          </w:tcPr>
          <w:p w14:paraId="17233E97" w14:textId="77777777" w:rsidR="00B613F9" w:rsidRPr="0092701B" w:rsidRDefault="00B613F9">
            <w:pPr>
              <w:pBdr>
                <w:top w:val="nil"/>
                <w:left w:val="nil"/>
                <w:bottom w:val="nil"/>
                <w:right w:val="nil"/>
                <w:between w:val="nil"/>
              </w:pBdr>
              <w:spacing w:line="276" w:lineRule="auto"/>
              <w:ind w:left="0" w:hanging="2"/>
              <w:jc w:val="left"/>
              <w:rPr>
                <w:rFonts w:asciiTheme="majorEastAsia" w:eastAsiaTheme="majorEastAsia" w:hAnsiTheme="majorEastAsia" w:cs="ＭＳ ゴシック"/>
                <w:szCs w:val="21"/>
              </w:rPr>
            </w:pPr>
          </w:p>
        </w:tc>
        <w:tc>
          <w:tcPr>
            <w:tcW w:w="1402" w:type="dxa"/>
            <w:tcBorders>
              <w:top w:val="nil"/>
              <w:left w:val="nil"/>
              <w:bottom w:val="single" w:sz="8" w:space="0" w:color="000000"/>
              <w:right w:val="dotted" w:sz="4" w:space="0" w:color="000000"/>
            </w:tcBorders>
            <w:tcMar>
              <w:top w:w="9" w:type="dxa"/>
              <w:left w:w="9" w:type="dxa"/>
              <w:bottom w:w="0" w:type="dxa"/>
              <w:right w:w="9" w:type="dxa"/>
            </w:tcMar>
            <w:vAlign w:val="center"/>
          </w:tcPr>
          <w:p w14:paraId="17233E98" w14:textId="77777777" w:rsidR="00B613F9" w:rsidRPr="0092701B" w:rsidRDefault="00B613F9">
            <w:pPr>
              <w:pBdr>
                <w:top w:val="nil"/>
                <w:left w:val="nil"/>
                <w:bottom w:val="nil"/>
                <w:right w:val="nil"/>
                <w:between w:val="nil"/>
              </w:pBdr>
              <w:spacing w:line="240" w:lineRule="auto"/>
              <w:ind w:left="0" w:hanging="2"/>
              <w:jc w:val="center"/>
              <w:rPr>
                <w:rFonts w:asciiTheme="majorEastAsia" w:eastAsiaTheme="majorEastAsia" w:hAnsiTheme="majorEastAsia" w:cs="ＭＳ ゴシック"/>
                <w:color w:val="000000"/>
                <w:szCs w:val="21"/>
              </w:rPr>
            </w:pPr>
          </w:p>
        </w:tc>
        <w:tc>
          <w:tcPr>
            <w:tcW w:w="1402" w:type="dxa"/>
            <w:tcBorders>
              <w:top w:val="nil"/>
              <w:left w:val="dotted" w:sz="4" w:space="0" w:color="000000"/>
              <w:bottom w:val="single" w:sz="8" w:space="0" w:color="000000"/>
              <w:right w:val="single" w:sz="4" w:space="0" w:color="000000"/>
            </w:tcBorders>
            <w:tcMar>
              <w:top w:w="9" w:type="dxa"/>
              <w:left w:w="9" w:type="dxa"/>
              <w:bottom w:w="0" w:type="dxa"/>
              <w:right w:w="9" w:type="dxa"/>
            </w:tcMar>
            <w:vAlign w:val="center"/>
          </w:tcPr>
          <w:p w14:paraId="17233E99" w14:textId="77777777" w:rsidR="00B613F9" w:rsidRPr="0092701B" w:rsidRDefault="00B613F9">
            <w:pPr>
              <w:pBdr>
                <w:top w:val="nil"/>
                <w:left w:val="nil"/>
                <w:bottom w:val="nil"/>
                <w:right w:val="nil"/>
                <w:between w:val="nil"/>
              </w:pBdr>
              <w:spacing w:line="240" w:lineRule="auto"/>
              <w:ind w:left="0" w:hanging="2"/>
              <w:jc w:val="center"/>
              <w:rPr>
                <w:rFonts w:asciiTheme="majorEastAsia" w:eastAsiaTheme="majorEastAsia" w:hAnsiTheme="majorEastAsia" w:cs="ＭＳ ゴシック"/>
                <w:color w:val="000000"/>
                <w:szCs w:val="21"/>
              </w:rPr>
            </w:pPr>
          </w:p>
        </w:tc>
        <w:tc>
          <w:tcPr>
            <w:tcW w:w="1403" w:type="dxa"/>
            <w:tcBorders>
              <w:top w:val="nil"/>
              <w:left w:val="single" w:sz="4" w:space="0" w:color="000000"/>
              <w:bottom w:val="single" w:sz="8" w:space="0" w:color="000000"/>
              <w:right w:val="dotted" w:sz="4" w:space="0" w:color="000000"/>
            </w:tcBorders>
            <w:tcMar>
              <w:top w:w="9" w:type="dxa"/>
              <w:left w:w="9" w:type="dxa"/>
              <w:bottom w:w="0" w:type="dxa"/>
              <w:right w:w="9" w:type="dxa"/>
            </w:tcMar>
            <w:vAlign w:val="center"/>
          </w:tcPr>
          <w:p w14:paraId="17233E9A" w14:textId="77777777" w:rsidR="00B613F9" w:rsidRPr="0092701B" w:rsidRDefault="00B613F9">
            <w:pPr>
              <w:pBdr>
                <w:top w:val="nil"/>
                <w:left w:val="nil"/>
                <w:bottom w:val="nil"/>
                <w:right w:val="nil"/>
                <w:between w:val="nil"/>
              </w:pBdr>
              <w:spacing w:line="240" w:lineRule="auto"/>
              <w:ind w:left="0" w:hanging="2"/>
              <w:jc w:val="center"/>
              <w:rPr>
                <w:rFonts w:asciiTheme="majorEastAsia" w:eastAsiaTheme="majorEastAsia" w:hAnsiTheme="majorEastAsia" w:cs="ＭＳ ゴシック"/>
                <w:color w:val="000000"/>
                <w:szCs w:val="21"/>
              </w:rPr>
            </w:pPr>
          </w:p>
        </w:tc>
        <w:tc>
          <w:tcPr>
            <w:tcW w:w="1402" w:type="dxa"/>
            <w:tcBorders>
              <w:top w:val="nil"/>
              <w:left w:val="dotted" w:sz="4" w:space="0" w:color="000000"/>
              <w:bottom w:val="single" w:sz="8" w:space="0" w:color="000000"/>
              <w:right w:val="single" w:sz="4" w:space="0" w:color="000000"/>
            </w:tcBorders>
            <w:tcMar>
              <w:top w:w="9" w:type="dxa"/>
              <w:left w:w="9" w:type="dxa"/>
              <w:bottom w:w="0" w:type="dxa"/>
              <w:right w:w="9" w:type="dxa"/>
            </w:tcMar>
            <w:vAlign w:val="center"/>
          </w:tcPr>
          <w:p w14:paraId="17233E9B" w14:textId="77777777" w:rsidR="00B613F9" w:rsidRPr="0092701B" w:rsidRDefault="00B613F9">
            <w:pPr>
              <w:pBdr>
                <w:top w:val="nil"/>
                <w:left w:val="nil"/>
                <w:bottom w:val="nil"/>
                <w:right w:val="nil"/>
                <w:between w:val="nil"/>
              </w:pBdr>
              <w:spacing w:line="240" w:lineRule="auto"/>
              <w:ind w:left="0" w:hanging="2"/>
              <w:jc w:val="center"/>
              <w:rPr>
                <w:rFonts w:asciiTheme="majorEastAsia" w:eastAsiaTheme="majorEastAsia" w:hAnsiTheme="majorEastAsia" w:cs="ＭＳ ゴシック"/>
                <w:color w:val="000000"/>
                <w:szCs w:val="21"/>
              </w:rPr>
            </w:pPr>
          </w:p>
        </w:tc>
        <w:tc>
          <w:tcPr>
            <w:tcW w:w="1402" w:type="dxa"/>
            <w:tcBorders>
              <w:top w:val="nil"/>
              <w:left w:val="single" w:sz="4" w:space="0" w:color="000000"/>
              <w:bottom w:val="single" w:sz="8" w:space="0" w:color="000000"/>
              <w:right w:val="dotted" w:sz="4" w:space="0" w:color="000000"/>
            </w:tcBorders>
            <w:tcMar>
              <w:top w:w="9" w:type="dxa"/>
              <w:left w:w="9" w:type="dxa"/>
              <w:bottom w:w="0" w:type="dxa"/>
              <w:right w:w="9" w:type="dxa"/>
            </w:tcMar>
            <w:vAlign w:val="center"/>
          </w:tcPr>
          <w:p w14:paraId="17233E9C" w14:textId="77777777" w:rsidR="00B613F9" w:rsidRPr="0092701B" w:rsidRDefault="00B613F9">
            <w:pPr>
              <w:pBdr>
                <w:top w:val="nil"/>
                <w:left w:val="nil"/>
                <w:bottom w:val="nil"/>
                <w:right w:val="nil"/>
                <w:between w:val="nil"/>
              </w:pBdr>
              <w:spacing w:line="240" w:lineRule="auto"/>
              <w:ind w:left="0" w:hanging="2"/>
              <w:jc w:val="center"/>
              <w:rPr>
                <w:rFonts w:asciiTheme="majorEastAsia" w:eastAsiaTheme="majorEastAsia" w:hAnsiTheme="majorEastAsia" w:cs="ＭＳ ゴシック"/>
                <w:color w:val="000000"/>
                <w:szCs w:val="21"/>
              </w:rPr>
            </w:pPr>
          </w:p>
        </w:tc>
        <w:tc>
          <w:tcPr>
            <w:tcW w:w="1403" w:type="dxa"/>
            <w:tcBorders>
              <w:top w:val="nil"/>
              <w:left w:val="dotted" w:sz="4" w:space="0" w:color="000000"/>
              <w:bottom w:val="single" w:sz="8" w:space="0" w:color="000000"/>
              <w:right w:val="single" w:sz="12" w:space="0" w:color="000000"/>
            </w:tcBorders>
            <w:tcMar>
              <w:top w:w="9" w:type="dxa"/>
              <w:left w:w="9" w:type="dxa"/>
              <w:bottom w:w="0" w:type="dxa"/>
              <w:right w:w="9" w:type="dxa"/>
            </w:tcMar>
            <w:vAlign w:val="center"/>
          </w:tcPr>
          <w:p w14:paraId="17233E9D" w14:textId="77777777" w:rsidR="00B613F9" w:rsidRPr="0092701B" w:rsidRDefault="00B613F9">
            <w:pPr>
              <w:pBdr>
                <w:top w:val="nil"/>
                <w:left w:val="nil"/>
                <w:bottom w:val="nil"/>
                <w:right w:val="nil"/>
                <w:between w:val="nil"/>
              </w:pBdr>
              <w:spacing w:line="240" w:lineRule="auto"/>
              <w:ind w:left="0" w:hanging="2"/>
              <w:jc w:val="center"/>
              <w:rPr>
                <w:rFonts w:asciiTheme="majorEastAsia" w:eastAsiaTheme="majorEastAsia" w:hAnsiTheme="majorEastAsia" w:cs="ＭＳ ゴシック"/>
                <w:color w:val="000000"/>
                <w:szCs w:val="21"/>
              </w:rPr>
            </w:pPr>
          </w:p>
        </w:tc>
      </w:tr>
      <w:tr w:rsidR="00B613F9" w:rsidRPr="0092701B" w14:paraId="17233EA6" w14:textId="77777777">
        <w:trPr>
          <w:trHeight w:val="421"/>
        </w:trPr>
        <w:tc>
          <w:tcPr>
            <w:tcW w:w="1240" w:type="dxa"/>
            <w:tcBorders>
              <w:top w:val="single" w:sz="8" w:space="0" w:color="000000"/>
              <w:left w:val="single" w:sz="12" w:space="0" w:color="000000"/>
              <w:bottom w:val="single" w:sz="12" w:space="0" w:color="000000"/>
              <w:right w:val="nil"/>
            </w:tcBorders>
            <w:shd w:val="clear" w:color="auto" w:fill="C5D9F1"/>
            <w:tcMar>
              <w:top w:w="9" w:type="dxa"/>
              <w:left w:w="9" w:type="dxa"/>
              <w:bottom w:w="0" w:type="dxa"/>
              <w:right w:w="9" w:type="dxa"/>
            </w:tcMar>
            <w:vAlign w:val="center"/>
          </w:tcPr>
          <w:p w14:paraId="17233E9F" w14:textId="77777777" w:rsidR="00B613F9" w:rsidRPr="0092701B" w:rsidRDefault="007134D7">
            <w:pPr>
              <w:pBdr>
                <w:top w:val="nil"/>
                <w:left w:val="nil"/>
                <w:bottom w:val="nil"/>
                <w:right w:val="nil"/>
                <w:between w:val="nil"/>
              </w:pBdr>
              <w:spacing w:line="240" w:lineRule="auto"/>
              <w:ind w:left="0" w:hanging="2"/>
              <w:rPr>
                <w:rFonts w:asciiTheme="majorEastAsia" w:eastAsiaTheme="majorEastAsia" w:hAnsiTheme="majorEastAsia" w:cs="ＭＳ ゴシック"/>
                <w:color w:val="000000"/>
                <w:szCs w:val="21"/>
              </w:rPr>
            </w:pPr>
            <w:r w:rsidRPr="0092701B">
              <w:rPr>
                <w:rFonts w:asciiTheme="majorEastAsia" w:eastAsiaTheme="majorEastAsia" w:hAnsiTheme="majorEastAsia" w:cs="ＭＳ ゴシック"/>
                <w:color w:val="000000"/>
                <w:szCs w:val="21"/>
              </w:rPr>
              <w:t>条件</w:t>
            </w:r>
          </w:p>
        </w:tc>
        <w:tc>
          <w:tcPr>
            <w:tcW w:w="1402" w:type="dxa"/>
            <w:tcBorders>
              <w:top w:val="single" w:sz="8" w:space="0" w:color="000000"/>
              <w:left w:val="nil"/>
              <w:bottom w:val="single" w:sz="12" w:space="0" w:color="000000"/>
              <w:right w:val="dotted" w:sz="4" w:space="0" w:color="000000"/>
            </w:tcBorders>
            <w:tcMar>
              <w:top w:w="9" w:type="dxa"/>
              <w:left w:w="9" w:type="dxa"/>
              <w:bottom w:w="0" w:type="dxa"/>
              <w:right w:w="9" w:type="dxa"/>
            </w:tcMar>
            <w:vAlign w:val="center"/>
          </w:tcPr>
          <w:p w14:paraId="17233EA0" w14:textId="77777777" w:rsidR="00B613F9" w:rsidRPr="0092701B" w:rsidRDefault="007134D7">
            <w:pPr>
              <w:pBdr>
                <w:top w:val="nil"/>
                <w:left w:val="nil"/>
                <w:bottom w:val="nil"/>
                <w:right w:val="nil"/>
                <w:between w:val="nil"/>
              </w:pBdr>
              <w:spacing w:line="240" w:lineRule="auto"/>
              <w:ind w:left="0" w:hanging="2"/>
              <w:jc w:val="center"/>
              <w:rPr>
                <w:rFonts w:asciiTheme="majorEastAsia" w:eastAsiaTheme="majorEastAsia" w:hAnsiTheme="majorEastAsia" w:cs="ＭＳ ゴシック"/>
                <w:color w:val="000000"/>
                <w:szCs w:val="21"/>
              </w:rPr>
            </w:pPr>
            <w:r w:rsidRPr="0092701B">
              <w:rPr>
                <w:rFonts w:asciiTheme="majorEastAsia" w:eastAsiaTheme="majorEastAsia" w:hAnsiTheme="majorEastAsia" w:cs="ＭＳ ゴシック"/>
                <w:color w:val="000000"/>
                <w:szCs w:val="21"/>
              </w:rPr>
              <w:t>A　or B</w:t>
            </w:r>
          </w:p>
        </w:tc>
        <w:tc>
          <w:tcPr>
            <w:tcW w:w="1402" w:type="dxa"/>
            <w:tcBorders>
              <w:top w:val="single" w:sz="8" w:space="0" w:color="000000"/>
              <w:left w:val="nil"/>
              <w:bottom w:val="single" w:sz="12" w:space="0" w:color="000000"/>
              <w:right w:val="dotted" w:sz="4" w:space="0" w:color="000000"/>
            </w:tcBorders>
            <w:tcMar>
              <w:top w:w="9" w:type="dxa"/>
              <w:left w:w="9" w:type="dxa"/>
              <w:bottom w:w="0" w:type="dxa"/>
              <w:right w:w="9" w:type="dxa"/>
            </w:tcMar>
            <w:vAlign w:val="center"/>
          </w:tcPr>
          <w:p w14:paraId="17233EA1" w14:textId="77777777" w:rsidR="00B613F9" w:rsidRPr="0092701B" w:rsidRDefault="007134D7">
            <w:pPr>
              <w:ind w:left="0" w:hanging="2"/>
              <w:jc w:val="center"/>
              <w:rPr>
                <w:rFonts w:asciiTheme="majorEastAsia" w:eastAsiaTheme="majorEastAsia" w:hAnsiTheme="majorEastAsia" w:cs="ＭＳ ゴシック"/>
                <w:szCs w:val="21"/>
              </w:rPr>
            </w:pPr>
            <w:r w:rsidRPr="0092701B">
              <w:rPr>
                <w:rFonts w:asciiTheme="majorEastAsia" w:eastAsiaTheme="majorEastAsia" w:hAnsiTheme="majorEastAsia" w:cs="ＭＳ ゴシック"/>
                <w:szCs w:val="21"/>
              </w:rPr>
              <w:t>A　or B</w:t>
            </w:r>
          </w:p>
        </w:tc>
        <w:tc>
          <w:tcPr>
            <w:tcW w:w="1403" w:type="dxa"/>
            <w:tcBorders>
              <w:top w:val="single" w:sz="8" w:space="0" w:color="000000"/>
              <w:left w:val="single" w:sz="4" w:space="0" w:color="000000"/>
              <w:bottom w:val="single" w:sz="12" w:space="0" w:color="000000"/>
              <w:right w:val="dotted" w:sz="4" w:space="0" w:color="000000"/>
            </w:tcBorders>
            <w:tcMar>
              <w:top w:w="9" w:type="dxa"/>
              <w:left w:w="9" w:type="dxa"/>
              <w:bottom w:w="0" w:type="dxa"/>
              <w:right w:w="9" w:type="dxa"/>
            </w:tcMar>
            <w:vAlign w:val="center"/>
          </w:tcPr>
          <w:p w14:paraId="17233EA2" w14:textId="77777777" w:rsidR="00B613F9" w:rsidRPr="0092701B" w:rsidRDefault="007134D7">
            <w:pPr>
              <w:pBdr>
                <w:top w:val="nil"/>
                <w:left w:val="nil"/>
                <w:bottom w:val="nil"/>
                <w:right w:val="nil"/>
                <w:between w:val="nil"/>
              </w:pBdr>
              <w:spacing w:line="240" w:lineRule="auto"/>
              <w:ind w:left="0" w:hanging="2"/>
              <w:jc w:val="center"/>
              <w:rPr>
                <w:rFonts w:asciiTheme="majorEastAsia" w:eastAsiaTheme="majorEastAsia" w:hAnsiTheme="majorEastAsia" w:cs="ＭＳ ゴシック"/>
                <w:color w:val="000000"/>
                <w:szCs w:val="21"/>
              </w:rPr>
            </w:pPr>
            <w:r w:rsidRPr="0092701B">
              <w:rPr>
                <w:rFonts w:asciiTheme="majorEastAsia" w:eastAsiaTheme="majorEastAsia" w:hAnsiTheme="majorEastAsia" w:cs="ＭＳ ゴシック"/>
                <w:color w:val="000000"/>
                <w:szCs w:val="21"/>
              </w:rPr>
              <w:t>A or B</w:t>
            </w:r>
          </w:p>
        </w:tc>
        <w:tc>
          <w:tcPr>
            <w:tcW w:w="1402" w:type="dxa"/>
            <w:tcBorders>
              <w:top w:val="single" w:sz="8" w:space="0" w:color="000000"/>
              <w:left w:val="nil"/>
              <w:bottom w:val="single" w:sz="12" w:space="0" w:color="000000"/>
              <w:right w:val="dotted" w:sz="4" w:space="0" w:color="000000"/>
            </w:tcBorders>
            <w:tcMar>
              <w:top w:w="9" w:type="dxa"/>
              <w:left w:w="9" w:type="dxa"/>
              <w:bottom w:w="0" w:type="dxa"/>
              <w:right w:w="9" w:type="dxa"/>
            </w:tcMar>
            <w:vAlign w:val="center"/>
          </w:tcPr>
          <w:p w14:paraId="17233EA3" w14:textId="77777777" w:rsidR="00B613F9" w:rsidRPr="0092701B" w:rsidRDefault="007134D7">
            <w:pPr>
              <w:ind w:left="0" w:hanging="2"/>
              <w:jc w:val="center"/>
              <w:rPr>
                <w:rFonts w:asciiTheme="majorEastAsia" w:eastAsiaTheme="majorEastAsia" w:hAnsiTheme="majorEastAsia" w:cs="ＭＳ ゴシック"/>
                <w:szCs w:val="21"/>
              </w:rPr>
            </w:pPr>
            <w:r w:rsidRPr="0092701B">
              <w:rPr>
                <w:rFonts w:asciiTheme="majorEastAsia" w:eastAsiaTheme="majorEastAsia" w:hAnsiTheme="majorEastAsia" w:cs="ＭＳ ゴシック"/>
                <w:szCs w:val="21"/>
              </w:rPr>
              <w:t>A　or B</w:t>
            </w:r>
          </w:p>
        </w:tc>
        <w:tc>
          <w:tcPr>
            <w:tcW w:w="1402" w:type="dxa"/>
            <w:tcBorders>
              <w:top w:val="single" w:sz="8" w:space="0" w:color="000000"/>
              <w:left w:val="single" w:sz="4" w:space="0" w:color="000000"/>
              <w:bottom w:val="single" w:sz="12" w:space="0" w:color="000000"/>
              <w:right w:val="single" w:sz="4" w:space="0" w:color="000000"/>
            </w:tcBorders>
            <w:tcMar>
              <w:top w:w="9" w:type="dxa"/>
              <w:left w:w="9" w:type="dxa"/>
              <w:bottom w:w="0" w:type="dxa"/>
              <w:right w:w="9" w:type="dxa"/>
            </w:tcMar>
            <w:vAlign w:val="center"/>
          </w:tcPr>
          <w:p w14:paraId="17233EA4" w14:textId="77777777" w:rsidR="00B613F9" w:rsidRPr="0092701B" w:rsidRDefault="007134D7">
            <w:pPr>
              <w:pBdr>
                <w:top w:val="nil"/>
                <w:left w:val="nil"/>
                <w:bottom w:val="nil"/>
                <w:right w:val="nil"/>
                <w:between w:val="nil"/>
              </w:pBdr>
              <w:spacing w:line="240" w:lineRule="auto"/>
              <w:ind w:left="0" w:hanging="2"/>
              <w:jc w:val="center"/>
              <w:rPr>
                <w:rFonts w:asciiTheme="majorEastAsia" w:eastAsiaTheme="majorEastAsia" w:hAnsiTheme="majorEastAsia" w:cs="ＭＳ ゴシック"/>
                <w:szCs w:val="21"/>
              </w:rPr>
            </w:pPr>
            <w:r w:rsidRPr="0092701B">
              <w:rPr>
                <w:rFonts w:asciiTheme="majorEastAsia" w:eastAsiaTheme="majorEastAsia" w:hAnsiTheme="majorEastAsia" w:cs="ＭＳ ゴシック"/>
                <w:color w:val="000000"/>
                <w:szCs w:val="21"/>
              </w:rPr>
              <w:t>A or B</w:t>
            </w:r>
          </w:p>
        </w:tc>
        <w:tc>
          <w:tcPr>
            <w:tcW w:w="1403" w:type="dxa"/>
            <w:tcBorders>
              <w:top w:val="single" w:sz="8" w:space="0" w:color="000000"/>
              <w:left w:val="nil"/>
              <w:bottom w:val="single" w:sz="12" w:space="0" w:color="000000"/>
              <w:right w:val="single" w:sz="12" w:space="0" w:color="000000"/>
            </w:tcBorders>
            <w:tcMar>
              <w:top w:w="9" w:type="dxa"/>
              <w:left w:w="9" w:type="dxa"/>
              <w:bottom w:w="0" w:type="dxa"/>
              <w:right w:w="9" w:type="dxa"/>
            </w:tcMar>
            <w:vAlign w:val="center"/>
          </w:tcPr>
          <w:p w14:paraId="17233EA5" w14:textId="77777777" w:rsidR="00B613F9" w:rsidRPr="0092701B" w:rsidRDefault="007134D7">
            <w:pPr>
              <w:ind w:left="0" w:hanging="2"/>
              <w:jc w:val="center"/>
              <w:rPr>
                <w:rFonts w:asciiTheme="majorEastAsia" w:eastAsiaTheme="majorEastAsia" w:hAnsiTheme="majorEastAsia" w:cs="ＭＳ ゴシック"/>
                <w:szCs w:val="21"/>
              </w:rPr>
            </w:pPr>
            <w:r w:rsidRPr="0092701B">
              <w:rPr>
                <w:rFonts w:asciiTheme="majorEastAsia" w:eastAsiaTheme="majorEastAsia" w:hAnsiTheme="majorEastAsia" w:cs="ＭＳ ゴシック"/>
                <w:szCs w:val="21"/>
              </w:rPr>
              <w:t>A　or B</w:t>
            </w:r>
          </w:p>
        </w:tc>
      </w:tr>
      <w:tr w:rsidR="00B613F9" w:rsidRPr="0092701B" w14:paraId="17233EA9" w14:textId="77777777">
        <w:trPr>
          <w:trHeight w:val="421"/>
        </w:trPr>
        <w:tc>
          <w:tcPr>
            <w:tcW w:w="9654" w:type="dxa"/>
            <w:gridSpan w:val="7"/>
            <w:tcBorders>
              <w:top w:val="single" w:sz="12" w:space="0" w:color="000000"/>
              <w:left w:val="nil"/>
              <w:bottom w:val="nil"/>
              <w:right w:val="nil"/>
            </w:tcBorders>
            <w:tcMar>
              <w:top w:w="9" w:type="dxa"/>
              <w:left w:w="9" w:type="dxa"/>
              <w:bottom w:w="0" w:type="dxa"/>
              <w:right w:w="9" w:type="dxa"/>
            </w:tcMar>
            <w:vAlign w:val="center"/>
          </w:tcPr>
          <w:p w14:paraId="17233EA7" w14:textId="4E1A2ADF" w:rsidR="00B613F9" w:rsidRPr="0092701B" w:rsidRDefault="007134D7">
            <w:pPr>
              <w:pBdr>
                <w:top w:val="nil"/>
                <w:left w:val="nil"/>
                <w:bottom w:val="nil"/>
                <w:right w:val="nil"/>
                <w:between w:val="nil"/>
              </w:pBdr>
              <w:spacing w:line="240" w:lineRule="auto"/>
              <w:ind w:left="0" w:hanging="2"/>
              <w:rPr>
                <w:rFonts w:asciiTheme="majorEastAsia" w:eastAsiaTheme="majorEastAsia" w:hAnsiTheme="majorEastAsia" w:cs="ＭＳ ゴシック"/>
                <w:color w:val="000000"/>
                <w:szCs w:val="21"/>
              </w:rPr>
            </w:pPr>
            <w:r w:rsidRPr="0092701B">
              <w:rPr>
                <w:rFonts w:asciiTheme="majorEastAsia" w:eastAsiaTheme="majorEastAsia" w:hAnsiTheme="majorEastAsia" w:cs="ＭＳ ゴシック"/>
                <w:color w:val="000000"/>
                <w:szCs w:val="21"/>
              </w:rPr>
              <w:t>※</w:t>
            </w:r>
            <w:r w:rsidR="001547E4">
              <w:rPr>
                <w:rFonts w:asciiTheme="majorEastAsia" w:eastAsiaTheme="majorEastAsia" w:hAnsiTheme="majorEastAsia" w:cs="ＭＳ ゴシック" w:hint="eastAsia"/>
                <w:color w:val="000000"/>
                <w:szCs w:val="21"/>
              </w:rPr>
              <w:t xml:space="preserve"> 1</w:t>
            </w:r>
            <w:r w:rsidRPr="0092701B">
              <w:rPr>
                <w:rFonts w:asciiTheme="majorEastAsia" w:eastAsiaTheme="majorEastAsia" w:hAnsiTheme="majorEastAsia" w:cs="ＭＳ ゴシック"/>
                <w:color w:val="000000"/>
                <w:szCs w:val="21"/>
              </w:rPr>
              <w:t xml:space="preserve">　独自の倫理委員会等を持つ組織　</w:t>
            </w:r>
            <w:r w:rsidR="00497D86">
              <w:rPr>
                <w:rFonts w:asciiTheme="majorEastAsia" w:eastAsiaTheme="majorEastAsia" w:hAnsiTheme="majorEastAsia" w:cs="ＭＳ ゴシック" w:hint="eastAsia"/>
                <w:color w:val="000000"/>
                <w:szCs w:val="21"/>
              </w:rPr>
              <w:t xml:space="preserve"> </w:t>
            </w:r>
            <w:r w:rsidRPr="0092701B">
              <w:rPr>
                <w:rFonts w:asciiTheme="majorEastAsia" w:eastAsiaTheme="majorEastAsia" w:hAnsiTheme="majorEastAsia" w:cs="ＭＳ ゴシック"/>
                <w:color w:val="000000"/>
                <w:szCs w:val="21"/>
              </w:rPr>
              <w:t xml:space="preserve">　※</w:t>
            </w:r>
            <w:r w:rsidR="001547E4">
              <w:rPr>
                <w:rFonts w:asciiTheme="majorEastAsia" w:eastAsiaTheme="majorEastAsia" w:hAnsiTheme="majorEastAsia" w:cs="ＭＳ ゴシック" w:hint="eastAsia"/>
                <w:color w:val="000000"/>
                <w:szCs w:val="21"/>
              </w:rPr>
              <w:t xml:space="preserve"> 2</w:t>
            </w:r>
            <w:r w:rsidRPr="0092701B">
              <w:rPr>
                <w:rFonts w:asciiTheme="majorEastAsia" w:eastAsiaTheme="majorEastAsia" w:hAnsiTheme="majorEastAsia" w:cs="ＭＳ ゴシック"/>
                <w:color w:val="000000"/>
                <w:szCs w:val="21"/>
              </w:rPr>
              <w:t xml:space="preserve">　独自の倫理委員会等を持たない組織　</w:t>
            </w:r>
          </w:p>
          <w:p w14:paraId="17233EA8" w14:textId="209F1F51" w:rsidR="00B613F9" w:rsidRPr="0092701B" w:rsidRDefault="007134D7">
            <w:pPr>
              <w:pBdr>
                <w:top w:val="nil"/>
                <w:left w:val="nil"/>
                <w:bottom w:val="nil"/>
                <w:right w:val="nil"/>
                <w:between w:val="nil"/>
              </w:pBdr>
              <w:spacing w:line="240" w:lineRule="auto"/>
              <w:ind w:left="0" w:hanging="2"/>
              <w:rPr>
                <w:rFonts w:asciiTheme="majorEastAsia" w:eastAsiaTheme="majorEastAsia" w:hAnsiTheme="majorEastAsia" w:cs="ＭＳ ゴシック"/>
                <w:color w:val="000000"/>
                <w:szCs w:val="21"/>
              </w:rPr>
            </w:pPr>
            <w:r w:rsidRPr="0092701B">
              <w:rPr>
                <w:rFonts w:asciiTheme="majorEastAsia" w:eastAsiaTheme="majorEastAsia" w:hAnsiTheme="majorEastAsia" w:cs="ＭＳ ゴシック"/>
                <w:color w:val="000000"/>
                <w:szCs w:val="21"/>
              </w:rPr>
              <w:t>※</w:t>
            </w:r>
            <w:r w:rsidR="001547E4">
              <w:rPr>
                <w:rFonts w:asciiTheme="majorEastAsia" w:eastAsiaTheme="majorEastAsia" w:hAnsiTheme="majorEastAsia" w:cs="ＭＳ ゴシック" w:hint="eastAsia"/>
                <w:color w:val="000000"/>
                <w:szCs w:val="21"/>
              </w:rPr>
              <w:t xml:space="preserve"> 3</w:t>
            </w:r>
            <w:r w:rsidRPr="0092701B">
              <w:rPr>
                <w:rFonts w:asciiTheme="majorEastAsia" w:eastAsiaTheme="majorEastAsia" w:hAnsiTheme="majorEastAsia" w:cs="ＭＳ ゴシック"/>
                <w:color w:val="000000"/>
                <w:szCs w:val="21"/>
              </w:rPr>
              <w:t xml:space="preserve">　外国組織および外国での実施</w:t>
            </w:r>
          </w:p>
        </w:tc>
      </w:tr>
    </w:tbl>
    <w:p w14:paraId="4A3CE065" w14:textId="77777777" w:rsidR="008B3F58" w:rsidRDefault="007134D7" w:rsidP="008B3F58">
      <w:pPr>
        <w:pBdr>
          <w:top w:val="nil"/>
          <w:left w:val="nil"/>
          <w:bottom w:val="nil"/>
          <w:right w:val="nil"/>
          <w:between w:val="nil"/>
        </w:pBdr>
        <w:spacing w:line="240" w:lineRule="auto"/>
        <w:ind w:leftChars="0" w:left="0" w:firstLineChars="0" w:firstLine="0"/>
        <w:rPr>
          <w:rFonts w:asciiTheme="majorEastAsia" w:eastAsiaTheme="majorEastAsia" w:hAnsiTheme="majorEastAsia"/>
          <w:color w:val="000000"/>
          <w:szCs w:val="21"/>
        </w:rPr>
      </w:pPr>
      <w:r w:rsidRPr="0092701B">
        <w:rPr>
          <w:rFonts w:asciiTheme="majorEastAsia" w:eastAsiaTheme="majorEastAsia" w:hAnsiTheme="majorEastAsia"/>
          <w:color w:val="000000"/>
          <w:szCs w:val="21"/>
        </w:rPr>
        <w:tab/>
      </w:r>
      <w:r w:rsidRPr="0092701B">
        <w:rPr>
          <w:rFonts w:asciiTheme="majorEastAsia" w:eastAsiaTheme="majorEastAsia" w:hAnsiTheme="majorEastAsia"/>
          <w:color w:val="000000"/>
          <w:szCs w:val="21"/>
        </w:rPr>
        <w:tab/>
      </w:r>
      <w:r w:rsidRPr="0092701B">
        <w:rPr>
          <w:rFonts w:asciiTheme="majorEastAsia" w:eastAsiaTheme="majorEastAsia" w:hAnsiTheme="majorEastAsia"/>
          <w:color w:val="000000"/>
          <w:szCs w:val="21"/>
        </w:rPr>
        <w:tab/>
      </w:r>
      <w:r w:rsidRPr="0092701B">
        <w:rPr>
          <w:rFonts w:asciiTheme="majorEastAsia" w:eastAsiaTheme="majorEastAsia" w:hAnsiTheme="majorEastAsia"/>
          <w:color w:val="000000"/>
          <w:szCs w:val="21"/>
        </w:rPr>
        <w:tab/>
      </w:r>
      <w:r w:rsidRPr="0092701B">
        <w:rPr>
          <w:rFonts w:asciiTheme="majorEastAsia" w:eastAsiaTheme="majorEastAsia" w:hAnsiTheme="majorEastAsia"/>
          <w:color w:val="000000"/>
          <w:szCs w:val="21"/>
        </w:rPr>
        <w:tab/>
      </w:r>
      <w:r w:rsidRPr="0092701B">
        <w:rPr>
          <w:rFonts w:asciiTheme="majorEastAsia" w:eastAsiaTheme="majorEastAsia" w:hAnsiTheme="majorEastAsia"/>
          <w:color w:val="000000"/>
          <w:szCs w:val="21"/>
        </w:rPr>
        <w:tab/>
      </w:r>
      <w:r w:rsidRPr="0092701B">
        <w:rPr>
          <w:rFonts w:asciiTheme="majorEastAsia" w:eastAsiaTheme="majorEastAsia" w:hAnsiTheme="majorEastAsia"/>
          <w:color w:val="000000"/>
          <w:szCs w:val="21"/>
        </w:rPr>
        <w:tab/>
      </w:r>
    </w:p>
    <w:p w14:paraId="17233EAB" w14:textId="7C0E4368" w:rsidR="00B613F9" w:rsidRPr="0092701B" w:rsidRDefault="007134D7" w:rsidP="008B3F58">
      <w:pPr>
        <w:pBdr>
          <w:top w:val="nil"/>
          <w:left w:val="nil"/>
          <w:bottom w:val="nil"/>
          <w:right w:val="nil"/>
          <w:between w:val="nil"/>
        </w:pBdr>
        <w:spacing w:line="240" w:lineRule="auto"/>
        <w:ind w:leftChars="0" w:left="0" w:firstLineChars="0" w:firstLine="0"/>
        <w:rPr>
          <w:rFonts w:asciiTheme="majorEastAsia" w:eastAsiaTheme="majorEastAsia" w:hAnsiTheme="majorEastAsia"/>
          <w:color w:val="000000"/>
          <w:szCs w:val="21"/>
        </w:rPr>
      </w:pPr>
      <w:r w:rsidRPr="0092701B">
        <w:rPr>
          <w:rFonts w:asciiTheme="majorEastAsia" w:eastAsiaTheme="majorEastAsia" w:hAnsiTheme="majorEastAsia"/>
          <w:color w:val="000000"/>
          <w:szCs w:val="21"/>
        </w:rPr>
        <w:t>A：所属機関あるいは学会等の倫理委員会の承認を受けている</w:t>
      </w:r>
      <w:r w:rsidRPr="0092701B">
        <w:rPr>
          <w:rFonts w:asciiTheme="majorEastAsia" w:eastAsiaTheme="majorEastAsia" w:hAnsiTheme="majorEastAsia"/>
          <w:szCs w:val="21"/>
        </w:rPr>
        <w:t>.</w:t>
      </w:r>
      <w:r w:rsidRPr="0092701B">
        <w:rPr>
          <w:rFonts w:asciiTheme="majorEastAsia" w:eastAsiaTheme="majorEastAsia" w:hAnsiTheme="majorEastAsia"/>
          <w:color w:val="000000"/>
          <w:szCs w:val="21"/>
        </w:rPr>
        <w:t xml:space="preserve"> </w:t>
      </w:r>
      <w:r w:rsidRPr="0092701B">
        <w:rPr>
          <w:rFonts w:asciiTheme="majorEastAsia" w:eastAsiaTheme="majorEastAsia" w:hAnsiTheme="majorEastAsia"/>
          <w:color w:val="000000"/>
          <w:szCs w:val="21"/>
        </w:rPr>
        <w:tab/>
      </w:r>
      <w:r w:rsidRPr="0092701B">
        <w:rPr>
          <w:rFonts w:asciiTheme="majorEastAsia" w:eastAsiaTheme="majorEastAsia" w:hAnsiTheme="majorEastAsia"/>
          <w:color w:val="000000"/>
          <w:szCs w:val="21"/>
        </w:rPr>
        <w:tab/>
      </w:r>
      <w:r w:rsidRPr="0092701B">
        <w:rPr>
          <w:rFonts w:asciiTheme="majorEastAsia" w:eastAsiaTheme="majorEastAsia" w:hAnsiTheme="majorEastAsia"/>
          <w:color w:val="000000"/>
          <w:szCs w:val="21"/>
        </w:rPr>
        <w:tab/>
      </w:r>
      <w:r w:rsidR="00913AFF">
        <w:rPr>
          <w:rFonts w:asciiTheme="majorEastAsia" w:eastAsiaTheme="majorEastAsia" w:hAnsiTheme="majorEastAsia" w:hint="eastAsia"/>
          <w:color w:val="000000"/>
          <w:szCs w:val="21"/>
        </w:rPr>
        <w:t xml:space="preserve">　　</w:t>
      </w:r>
      <w:r w:rsidRPr="0092701B">
        <w:rPr>
          <w:rFonts w:asciiTheme="majorEastAsia" w:eastAsiaTheme="majorEastAsia" w:hAnsiTheme="majorEastAsia"/>
          <w:color w:val="000000"/>
          <w:szCs w:val="21"/>
        </w:rPr>
        <w:tab/>
      </w:r>
      <w:r w:rsidR="00913AFF">
        <w:rPr>
          <w:rFonts w:asciiTheme="majorEastAsia" w:eastAsiaTheme="majorEastAsia" w:hAnsiTheme="majorEastAsia" w:hint="eastAsia"/>
          <w:color w:val="000000"/>
          <w:szCs w:val="21"/>
        </w:rPr>
        <w:t xml:space="preserve">　　　  </w:t>
      </w:r>
    </w:p>
    <w:p w14:paraId="17233EAC" w14:textId="77777777" w:rsidR="00B613F9" w:rsidRPr="0092701B" w:rsidRDefault="007134D7">
      <w:pPr>
        <w:pBdr>
          <w:top w:val="nil"/>
          <w:left w:val="nil"/>
          <w:bottom w:val="nil"/>
          <w:right w:val="nil"/>
          <w:between w:val="nil"/>
        </w:pBdr>
        <w:spacing w:line="240" w:lineRule="auto"/>
        <w:ind w:left="0" w:hanging="2"/>
        <w:rPr>
          <w:rFonts w:asciiTheme="majorEastAsia" w:eastAsiaTheme="majorEastAsia" w:hAnsiTheme="majorEastAsia"/>
          <w:color w:val="000000"/>
          <w:szCs w:val="21"/>
        </w:rPr>
      </w:pPr>
      <w:r w:rsidRPr="0092701B">
        <w:rPr>
          <w:rFonts w:asciiTheme="majorEastAsia" w:eastAsiaTheme="majorEastAsia" w:hAnsiTheme="majorEastAsia"/>
          <w:color w:val="000000"/>
          <w:szCs w:val="21"/>
        </w:rPr>
        <w:t xml:space="preserve">　　承認を得た倫理委員会名　（　　　　　　　　　　　　　　　　　　　）</w:t>
      </w:r>
    </w:p>
    <w:p w14:paraId="104151A7" w14:textId="77777777" w:rsidR="00C349FA" w:rsidRDefault="007134D7">
      <w:pPr>
        <w:pBdr>
          <w:top w:val="nil"/>
          <w:left w:val="nil"/>
          <w:bottom w:val="nil"/>
          <w:right w:val="nil"/>
          <w:between w:val="nil"/>
        </w:pBdr>
        <w:spacing w:line="240" w:lineRule="auto"/>
        <w:ind w:left="0" w:hanging="2"/>
        <w:rPr>
          <w:rFonts w:asciiTheme="majorEastAsia" w:eastAsiaTheme="majorEastAsia" w:hAnsiTheme="majorEastAsia"/>
          <w:color w:val="000000"/>
          <w:szCs w:val="21"/>
        </w:rPr>
      </w:pPr>
      <w:r w:rsidRPr="0092701B">
        <w:rPr>
          <w:rFonts w:asciiTheme="majorEastAsia" w:eastAsiaTheme="majorEastAsia" w:hAnsiTheme="majorEastAsia"/>
          <w:color w:val="000000"/>
          <w:szCs w:val="21"/>
        </w:rPr>
        <w:t>B：所属機関あるいは学会等の倫理委員会の承認を受けていない</w:t>
      </w:r>
      <w:r w:rsidRPr="0092701B">
        <w:rPr>
          <w:rFonts w:asciiTheme="majorEastAsia" w:eastAsiaTheme="majorEastAsia" w:hAnsiTheme="majorEastAsia"/>
          <w:szCs w:val="21"/>
        </w:rPr>
        <w:t>．</w:t>
      </w:r>
      <w:r w:rsidRPr="0092701B">
        <w:rPr>
          <w:rFonts w:asciiTheme="majorEastAsia" w:eastAsiaTheme="majorEastAsia" w:hAnsiTheme="majorEastAsia"/>
          <w:color w:val="000000"/>
          <w:szCs w:val="21"/>
        </w:rPr>
        <w:tab/>
      </w:r>
    </w:p>
    <w:p w14:paraId="1277408F" w14:textId="63320045" w:rsidR="00F44D3B" w:rsidRDefault="007134D7">
      <w:pPr>
        <w:pBdr>
          <w:top w:val="nil"/>
          <w:left w:val="nil"/>
          <w:bottom w:val="nil"/>
          <w:right w:val="nil"/>
          <w:between w:val="nil"/>
        </w:pBdr>
        <w:spacing w:line="240" w:lineRule="auto"/>
        <w:ind w:left="0" w:hanging="2"/>
        <w:rPr>
          <w:rFonts w:asciiTheme="majorEastAsia" w:eastAsiaTheme="majorEastAsia" w:hAnsiTheme="majorEastAsia"/>
          <w:color w:val="000000"/>
          <w:szCs w:val="21"/>
        </w:rPr>
      </w:pPr>
      <w:r w:rsidRPr="0092701B">
        <w:rPr>
          <w:rFonts w:asciiTheme="majorEastAsia" w:eastAsiaTheme="majorEastAsia" w:hAnsiTheme="majorEastAsia"/>
          <w:color w:val="000000"/>
          <w:szCs w:val="21"/>
        </w:rPr>
        <w:tab/>
      </w:r>
      <w:r w:rsidRPr="0092701B">
        <w:rPr>
          <w:rFonts w:asciiTheme="majorEastAsia" w:eastAsiaTheme="majorEastAsia" w:hAnsiTheme="majorEastAsia"/>
          <w:color w:val="000000"/>
          <w:szCs w:val="21"/>
        </w:rPr>
        <w:tab/>
        <w:t xml:space="preserve">    　　</w:t>
      </w:r>
      <w:r w:rsidR="00913AFF">
        <w:rPr>
          <w:rFonts w:asciiTheme="majorEastAsia" w:eastAsiaTheme="majorEastAsia" w:hAnsiTheme="majorEastAsia" w:hint="eastAsia"/>
          <w:color w:val="000000"/>
          <w:szCs w:val="21"/>
        </w:rPr>
        <w:t xml:space="preserve">　</w:t>
      </w:r>
      <w:r w:rsidRPr="0092701B">
        <w:rPr>
          <w:rFonts w:asciiTheme="majorEastAsia" w:eastAsiaTheme="majorEastAsia" w:hAnsiTheme="majorEastAsia"/>
          <w:szCs w:val="21"/>
        </w:rPr>
        <w:t xml:space="preserve">  </w:t>
      </w:r>
    </w:p>
    <w:p w14:paraId="17233EAD" w14:textId="05E3B1C6" w:rsidR="00B613F9" w:rsidRPr="0092701B" w:rsidRDefault="007134D7">
      <w:pPr>
        <w:pBdr>
          <w:top w:val="nil"/>
          <w:left w:val="nil"/>
          <w:bottom w:val="nil"/>
          <w:right w:val="nil"/>
          <w:between w:val="nil"/>
        </w:pBdr>
        <w:spacing w:line="240" w:lineRule="auto"/>
        <w:ind w:left="0" w:hanging="2"/>
        <w:rPr>
          <w:rFonts w:asciiTheme="majorEastAsia" w:eastAsiaTheme="majorEastAsia" w:hAnsiTheme="majorEastAsia"/>
          <w:color w:val="000000"/>
          <w:szCs w:val="21"/>
        </w:rPr>
      </w:pPr>
      <w:r w:rsidRPr="0092701B">
        <w:rPr>
          <w:rFonts w:asciiTheme="majorEastAsia" w:eastAsiaTheme="majorEastAsia" w:hAnsiTheme="majorEastAsia"/>
          <w:color w:val="000000"/>
          <w:szCs w:val="21"/>
        </w:rPr>
        <w:tab/>
      </w:r>
      <w:r w:rsidR="00C349FA">
        <w:rPr>
          <w:rFonts w:asciiTheme="majorEastAsia" w:eastAsiaTheme="majorEastAsia" w:hAnsiTheme="majorEastAsia" w:hint="eastAsia"/>
          <w:color w:val="000000"/>
          <w:szCs w:val="21"/>
        </w:rPr>
        <w:t>該当の</w:t>
      </w:r>
      <w:r w:rsidR="00C349FA" w:rsidRPr="0092701B">
        <w:rPr>
          <w:rFonts w:asciiTheme="majorEastAsia" w:eastAsiaTheme="majorEastAsia" w:hAnsiTheme="majorEastAsia"/>
          <w:color w:val="000000"/>
          <w:szCs w:val="21"/>
        </w:rPr>
        <w:t xml:space="preserve"> </w:t>
      </w:r>
      <w:r w:rsidR="00C349FA">
        <w:rPr>
          <w:rFonts w:asciiTheme="majorEastAsia" w:eastAsiaTheme="majorEastAsia" w:hAnsiTheme="majorEastAsia" w:hint="eastAsia"/>
          <w:color w:val="000000"/>
          <w:szCs w:val="21"/>
        </w:rPr>
        <w:t>□に</w:t>
      </w:r>
      <w:r w:rsidR="00C349FA" w:rsidRPr="0092701B">
        <w:rPr>
          <w:rFonts w:asciiTheme="majorEastAsia" w:eastAsiaTheme="majorEastAsia" w:hAnsiTheme="majorEastAsia"/>
          <w:color w:val="000000"/>
          <w:szCs w:val="21"/>
        </w:rPr>
        <w:t>チェック</w:t>
      </w:r>
      <w:r w:rsidR="00C349FA">
        <w:rPr>
          <w:rFonts w:asciiTheme="majorEastAsia" w:eastAsiaTheme="majorEastAsia" w:hAnsiTheme="majorEastAsia" w:hint="eastAsia"/>
          <w:color w:val="000000"/>
          <w:szCs w:val="21"/>
        </w:rPr>
        <w:t>をお願いいたします   ✓</w:t>
      </w:r>
    </w:p>
    <w:p w14:paraId="17233EAE" w14:textId="77777777" w:rsidR="00B613F9" w:rsidRPr="0092701B" w:rsidRDefault="007134D7">
      <w:pPr>
        <w:numPr>
          <w:ilvl w:val="0"/>
          <w:numId w:val="1"/>
        </w:numPr>
        <w:pBdr>
          <w:top w:val="nil"/>
          <w:left w:val="nil"/>
          <w:bottom w:val="nil"/>
          <w:right w:val="nil"/>
          <w:between w:val="nil"/>
        </w:pBdr>
        <w:spacing w:line="240" w:lineRule="auto"/>
        <w:ind w:left="0" w:hanging="2"/>
        <w:rPr>
          <w:rFonts w:asciiTheme="majorEastAsia" w:eastAsiaTheme="majorEastAsia" w:hAnsiTheme="majorEastAsia"/>
          <w:color w:val="000000"/>
          <w:szCs w:val="21"/>
        </w:rPr>
      </w:pPr>
      <w:r w:rsidRPr="0092701B">
        <w:rPr>
          <w:rFonts w:asciiTheme="majorEastAsia" w:eastAsiaTheme="majorEastAsia" w:hAnsiTheme="majorEastAsia"/>
          <w:color w:val="000000"/>
          <w:szCs w:val="21"/>
        </w:rPr>
        <w:t xml:space="preserve">患者説明・書面承諾がある </w:t>
      </w:r>
      <w:r w:rsidRPr="0092701B">
        <w:rPr>
          <w:rFonts w:asciiTheme="majorEastAsia" w:eastAsiaTheme="majorEastAsia" w:hAnsiTheme="majorEastAsia"/>
          <w:szCs w:val="21"/>
        </w:rPr>
        <w:t>.</w:t>
      </w:r>
      <w:r w:rsidRPr="0092701B">
        <w:rPr>
          <w:rFonts w:asciiTheme="majorEastAsia" w:eastAsiaTheme="majorEastAsia" w:hAnsiTheme="majorEastAsia"/>
          <w:color w:val="000000"/>
          <w:szCs w:val="21"/>
        </w:rPr>
        <w:tab/>
      </w:r>
      <w:r w:rsidRPr="0092701B">
        <w:rPr>
          <w:rFonts w:asciiTheme="majorEastAsia" w:eastAsiaTheme="majorEastAsia" w:hAnsiTheme="majorEastAsia"/>
          <w:color w:val="000000"/>
          <w:szCs w:val="21"/>
        </w:rPr>
        <w:tab/>
      </w:r>
      <w:r w:rsidRPr="0092701B">
        <w:rPr>
          <w:rFonts w:asciiTheme="majorEastAsia" w:eastAsiaTheme="majorEastAsia" w:hAnsiTheme="majorEastAsia"/>
          <w:color w:val="000000"/>
          <w:szCs w:val="21"/>
        </w:rPr>
        <w:tab/>
      </w:r>
      <w:r w:rsidRPr="0092701B">
        <w:rPr>
          <w:rFonts w:asciiTheme="majorEastAsia" w:eastAsiaTheme="majorEastAsia" w:hAnsiTheme="majorEastAsia"/>
          <w:color w:val="000000"/>
          <w:szCs w:val="21"/>
        </w:rPr>
        <w:tab/>
      </w:r>
      <w:r w:rsidRPr="0092701B">
        <w:rPr>
          <w:rFonts w:asciiTheme="majorEastAsia" w:eastAsiaTheme="majorEastAsia" w:hAnsiTheme="majorEastAsia"/>
          <w:color w:val="000000"/>
          <w:szCs w:val="21"/>
        </w:rPr>
        <w:tab/>
      </w:r>
      <w:r w:rsidRPr="0092701B">
        <w:rPr>
          <w:rFonts w:asciiTheme="majorEastAsia" w:eastAsiaTheme="majorEastAsia" w:hAnsiTheme="majorEastAsia"/>
          <w:color w:val="000000"/>
          <w:szCs w:val="21"/>
        </w:rPr>
        <w:tab/>
      </w:r>
      <w:r w:rsidRPr="0092701B">
        <w:rPr>
          <w:rFonts w:asciiTheme="majorEastAsia" w:eastAsiaTheme="majorEastAsia" w:hAnsiTheme="majorEastAsia"/>
          <w:color w:val="000000"/>
          <w:szCs w:val="21"/>
        </w:rPr>
        <w:tab/>
        <w:t xml:space="preserve">              □</w:t>
      </w:r>
    </w:p>
    <w:p w14:paraId="17233EAF" w14:textId="77777777" w:rsidR="00B613F9" w:rsidRPr="0092701B" w:rsidRDefault="007134D7">
      <w:pPr>
        <w:numPr>
          <w:ilvl w:val="0"/>
          <w:numId w:val="1"/>
        </w:numPr>
        <w:pBdr>
          <w:top w:val="nil"/>
          <w:left w:val="nil"/>
          <w:bottom w:val="nil"/>
          <w:right w:val="nil"/>
          <w:between w:val="nil"/>
        </w:pBdr>
        <w:spacing w:line="240" w:lineRule="auto"/>
        <w:ind w:left="0" w:hanging="2"/>
        <w:rPr>
          <w:rFonts w:asciiTheme="majorEastAsia" w:eastAsiaTheme="majorEastAsia" w:hAnsiTheme="majorEastAsia"/>
          <w:color w:val="000000"/>
          <w:szCs w:val="21"/>
        </w:rPr>
      </w:pPr>
      <w:r w:rsidRPr="0092701B">
        <w:rPr>
          <w:rFonts w:asciiTheme="majorEastAsia" w:eastAsiaTheme="majorEastAsia" w:hAnsiTheme="majorEastAsia"/>
          <w:color w:val="000000"/>
          <w:szCs w:val="21"/>
        </w:rPr>
        <w:t>使用薬・材料・機器・治療法が国際的に評価されている（FDA等の承認）</w:t>
      </w:r>
      <w:r w:rsidRPr="0092701B">
        <w:rPr>
          <w:rFonts w:asciiTheme="majorEastAsia" w:eastAsiaTheme="majorEastAsia" w:hAnsiTheme="majorEastAsia"/>
          <w:szCs w:val="21"/>
        </w:rPr>
        <w:t>．</w:t>
      </w:r>
      <w:r w:rsidRPr="0092701B">
        <w:rPr>
          <w:rFonts w:asciiTheme="majorEastAsia" w:eastAsiaTheme="majorEastAsia" w:hAnsiTheme="majorEastAsia"/>
          <w:color w:val="000000"/>
          <w:szCs w:val="21"/>
        </w:rPr>
        <w:tab/>
      </w:r>
      <w:r w:rsidRPr="0092701B">
        <w:rPr>
          <w:rFonts w:asciiTheme="majorEastAsia" w:eastAsiaTheme="majorEastAsia" w:hAnsiTheme="majorEastAsia"/>
          <w:szCs w:val="21"/>
        </w:rPr>
        <w:t xml:space="preserve">              </w:t>
      </w:r>
      <w:r w:rsidRPr="0092701B">
        <w:rPr>
          <w:rFonts w:asciiTheme="majorEastAsia" w:eastAsiaTheme="majorEastAsia" w:hAnsiTheme="majorEastAsia"/>
          <w:color w:val="000000"/>
          <w:szCs w:val="21"/>
        </w:rPr>
        <w:t>□</w:t>
      </w:r>
    </w:p>
    <w:p w14:paraId="17233EB0" w14:textId="77777777" w:rsidR="00B613F9" w:rsidRPr="0092701B" w:rsidRDefault="007134D7">
      <w:pPr>
        <w:numPr>
          <w:ilvl w:val="0"/>
          <w:numId w:val="1"/>
        </w:numPr>
        <w:pBdr>
          <w:top w:val="nil"/>
          <w:left w:val="nil"/>
          <w:bottom w:val="nil"/>
          <w:right w:val="nil"/>
          <w:between w:val="nil"/>
        </w:pBdr>
        <w:spacing w:line="240" w:lineRule="auto"/>
        <w:ind w:left="0" w:hanging="2"/>
        <w:rPr>
          <w:rFonts w:asciiTheme="majorEastAsia" w:eastAsiaTheme="majorEastAsia" w:hAnsiTheme="majorEastAsia"/>
          <w:color w:val="000000"/>
          <w:szCs w:val="21"/>
        </w:rPr>
      </w:pPr>
      <w:r w:rsidRPr="0092701B">
        <w:rPr>
          <w:rFonts w:asciiTheme="majorEastAsia" w:eastAsiaTheme="majorEastAsia" w:hAnsiTheme="majorEastAsia"/>
          <w:szCs w:val="21"/>
        </w:rPr>
        <w:t>使用薬・材料・機器は</w:t>
      </w:r>
      <w:r w:rsidRPr="0092701B">
        <w:rPr>
          <w:rFonts w:asciiTheme="majorEastAsia" w:eastAsiaTheme="majorEastAsia" w:hAnsiTheme="majorEastAsia"/>
          <w:color w:val="000000"/>
          <w:szCs w:val="21"/>
        </w:rPr>
        <w:t>正式な手続きにより入手した</w:t>
      </w:r>
      <w:r w:rsidRPr="0092701B">
        <w:rPr>
          <w:rFonts w:asciiTheme="majorEastAsia" w:eastAsiaTheme="majorEastAsia" w:hAnsiTheme="majorEastAsia"/>
          <w:szCs w:val="21"/>
        </w:rPr>
        <w:t>.</w:t>
      </w:r>
      <w:r w:rsidRPr="0092701B">
        <w:rPr>
          <w:rFonts w:asciiTheme="majorEastAsia" w:eastAsiaTheme="majorEastAsia" w:hAnsiTheme="majorEastAsia"/>
          <w:color w:val="000000"/>
          <w:szCs w:val="21"/>
        </w:rPr>
        <w:tab/>
      </w:r>
      <w:r w:rsidRPr="0092701B">
        <w:rPr>
          <w:rFonts w:asciiTheme="majorEastAsia" w:eastAsiaTheme="majorEastAsia" w:hAnsiTheme="majorEastAsia"/>
          <w:color w:val="000000"/>
          <w:szCs w:val="21"/>
        </w:rPr>
        <w:tab/>
      </w:r>
      <w:r w:rsidRPr="0092701B">
        <w:rPr>
          <w:rFonts w:asciiTheme="majorEastAsia" w:eastAsiaTheme="majorEastAsia" w:hAnsiTheme="majorEastAsia"/>
          <w:color w:val="000000"/>
          <w:szCs w:val="21"/>
        </w:rPr>
        <w:tab/>
      </w:r>
      <w:r w:rsidRPr="0092701B">
        <w:rPr>
          <w:rFonts w:asciiTheme="majorEastAsia" w:eastAsiaTheme="majorEastAsia" w:hAnsiTheme="majorEastAsia"/>
          <w:color w:val="000000"/>
          <w:szCs w:val="21"/>
        </w:rPr>
        <w:tab/>
      </w:r>
      <w:r w:rsidRPr="0092701B">
        <w:rPr>
          <w:rFonts w:asciiTheme="majorEastAsia" w:eastAsiaTheme="majorEastAsia" w:hAnsiTheme="majorEastAsia"/>
          <w:szCs w:val="21"/>
        </w:rPr>
        <w:t xml:space="preserve">             </w:t>
      </w:r>
      <w:r w:rsidRPr="0092701B">
        <w:rPr>
          <w:rFonts w:asciiTheme="majorEastAsia" w:eastAsiaTheme="majorEastAsia" w:hAnsiTheme="majorEastAsia"/>
          <w:color w:val="000000"/>
          <w:szCs w:val="21"/>
        </w:rPr>
        <w:t xml:space="preserve"> □</w:t>
      </w:r>
    </w:p>
    <w:p w14:paraId="17233EB1" w14:textId="149B25D6" w:rsidR="00B613F9" w:rsidRPr="0092701B" w:rsidRDefault="007134D7">
      <w:pPr>
        <w:numPr>
          <w:ilvl w:val="0"/>
          <w:numId w:val="1"/>
        </w:numPr>
        <w:pBdr>
          <w:top w:val="nil"/>
          <w:left w:val="nil"/>
          <w:bottom w:val="nil"/>
          <w:right w:val="nil"/>
          <w:between w:val="nil"/>
        </w:pBdr>
        <w:spacing w:line="240" w:lineRule="auto"/>
        <w:ind w:left="0" w:hanging="2"/>
        <w:rPr>
          <w:rFonts w:asciiTheme="majorEastAsia" w:eastAsiaTheme="majorEastAsia" w:hAnsiTheme="majorEastAsia"/>
          <w:color w:val="000000"/>
          <w:szCs w:val="21"/>
        </w:rPr>
      </w:pPr>
      <w:r w:rsidRPr="0092701B">
        <w:rPr>
          <w:rFonts w:asciiTheme="majorEastAsia" w:eastAsiaTheme="majorEastAsia" w:hAnsiTheme="majorEastAsia"/>
          <w:color w:val="000000"/>
          <w:szCs w:val="21"/>
        </w:rPr>
        <w:t>発表に対し，患者または被験者</w:t>
      </w:r>
      <w:r w:rsidRPr="0092701B">
        <w:rPr>
          <w:rFonts w:asciiTheme="majorEastAsia" w:eastAsiaTheme="majorEastAsia" w:hAnsiTheme="majorEastAsia"/>
          <w:szCs w:val="21"/>
        </w:rPr>
        <w:t>から書面にて</w:t>
      </w:r>
      <w:r w:rsidRPr="0092701B">
        <w:rPr>
          <w:rFonts w:asciiTheme="majorEastAsia" w:eastAsiaTheme="majorEastAsia" w:hAnsiTheme="majorEastAsia"/>
          <w:color w:val="000000"/>
          <w:szCs w:val="21"/>
        </w:rPr>
        <w:t>承諾を得ている</w:t>
      </w:r>
      <w:r w:rsidRPr="0092701B">
        <w:rPr>
          <w:rFonts w:asciiTheme="majorEastAsia" w:eastAsiaTheme="majorEastAsia" w:hAnsiTheme="majorEastAsia"/>
          <w:szCs w:val="21"/>
        </w:rPr>
        <w:t>.</w:t>
      </w:r>
      <w:r w:rsidRPr="0092701B">
        <w:rPr>
          <w:rFonts w:asciiTheme="majorEastAsia" w:eastAsiaTheme="majorEastAsia" w:hAnsiTheme="majorEastAsia"/>
          <w:color w:val="000000"/>
          <w:szCs w:val="21"/>
        </w:rPr>
        <w:tab/>
      </w:r>
      <w:r w:rsidRPr="0092701B">
        <w:rPr>
          <w:rFonts w:asciiTheme="majorEastAsia" w:eastAsiaTheme="majorEastAsia" w:hAnsiTheme="majorEastAsia"/>
          <w:color w:val="000000"/>
          <w:szCs w:val="21"/>
        </w:rPr>
        <w:tab/>
      </w:r>
      <w:r w:rsidRPr="0092701B">
        <w:rPr>
          <w:rFonts w:asciiTheme="majorEastAsia" w:eastAsiaTheme="majorEastAsia" w:hAnsiTheme="majorEastAsia"/>
          <w:color w:val="000000"/>
          <w:szCs w:val="21"/>
        </w:rPr>
        <w:tab/>
        <w:t xml:space="preserve">   </w:t>
      </w:r>
      <w:r w:rsidRPr="0092701B">
        <w:rPr>
          <w:rFonts w:asciiTheme="majorEastAsia" w:eastAsiaTheme="majorEastAsia" w:hAnsiTheme="majorEastAsia"/>
          <w:color w:val="000000"/>
          <w:szCs w:val="21"/>
        </w:rPr>
        <w:tab/>
        <w:t>□</w:t>
      </w:r>
    </w:p>
    <w:p w14:paraId="17233EB2" w14:textId="77777777" w:rsidR="00B613F9" w:rsidRPr="0092701B" w:rsidRDefault="007134D7">
      <w:pPr>
        <w:numPr>
          <w:ilvl w:val="0"/>
          <w:numId w:val="1"/>
        </w:numPr>
        <w:pBdr>
          <w:top w:val="nil"/>
          <w:left w:val="nil"/>
          <w:bottom w:val="nil"/>
          <w:right w:val="nil"/>
          <w:between w:val="nil"/>
        </w:pBdr>
        <w:spacing w:line="240" w:lineRule="auto"/>
        <w:ind w:left="0" w:hanging="2"/>
        <w:rPr>
          <w:rFonts w:asciiTheme="majorEastAsia" w:eastAsiaTheme="majorEastAsia" w:hAnsiTheme="majorEastAsia"/>
          <w:color w:val="000000"/>
          <w:szCs w:val="21"/>
        </w:rPr>
      </w:pPr>
      <w:r w:rsidRPr="0092701B">
        <w:rPr>
          <w:rFonts w:asciiTheme="majorEastAsia" w:eastAsiaTheme="majorEastAsia" w:hAnsiTheme="majorEastAsia"/>
          <w:color w:val="000000"/>
          <w:szCs w:val="21"/>
        </w:rPr>
        <w:t>「厚労省未承認薬剤・材料・機器の使用」「適応外使用」「未承認治療法」</w:t>
      </w:r>
    </w:p>
    <w:p w14:paraId="17233EB3" w14:textId="0FD107DF" w:rsidR="00B613F9" w:rsidRPr="0092701B" w:rsidRDefault="007134D7" w:rsidP="0050766A">
      <w:pPr>
        <w:pBdr>
          <w:top w:val="nil"/>
          <w:left w:val="nil"/>
          <w:bottom w:val="nil"/>
          <w:right w:val="nil"/>
          <w:between w:val="nil"/>
        </w:pBdr>
        <w:spacing w:line="240" w:lineRule="auto"/>
        <w:ind w:left="-2" w:firstLineChars="400" w:firstLine="840"/>
        <w:rPr>
          <w:rFonts w:asciiTheme="majorEastAsia" w:eastAsiaTheme="majorEastAsia" w:hAnsiTheme="majorEastAsia"/>
          <w:color w:val="000000"/>
          <w:szCs w:val="21"/>
        </w:rPr>
      </w:pPr>
      <w:r w:rsidRPr="0092701B">
        <w:rPr>
          <w:rFonts w:asciiTheme="majorEastAsia" w:eastAsiaTheme="majorEastAsia" w:hAnsiTheme="majorEastAsia"/>
          <w:color w:val="000000"/>
          <w:szCs w:val="21"/>
        </w:rPr>
        <w:t>を患者の同意を得て行っている</w:t>
      </w:r>
      <w:r w:rsidRPr="0092701B">
        <w:rPr>
          <w:rFonts w:asciiTheme="majorEastAsia" w:eastAsiaTheme="majorEastAsia" w:hAnsiTheme="majorEastAsia"/>
          <w:szCs w:val="21"/>
        </w:rPr>
        <w:t>.</w:t>
      </w:r>
      <w:r w:rsidRPr="0092701B">
        <w:rPr>
          <w:rFonts w:asciiTheme="majorEastAsia" w:eastAsiaTheme="majorEastAsia" w:hAnsiTheme="majorEastAsia"/>
          <w:color w:val="000000"/>
          <w:szCs w:val="21"/>
        </w:rPr>
        <w:tab/>
      </w:r>
      <w:r w:rsidRPr="0092701B">
        <w:rPr>
          <w:rFonts w:asciiTheme="majorEastAsia" w:eastAsiaTheme="majorEastAsia" w:hAnsiTheme="majorEastAsia"/>
          <w:color w:val="000000"/>
          <w:szCs w:val="21"/>
        </w:rPr>
        <w:tab/>
      </w:r>
      <w:r w:rsidR="0050766A">
        <w:rPr>
          <w:rFonts w:asciiTheme="majorEastAsia" w:eastAsiaTheme="majorEastAsia" w:hAnsiTheme="majorEastAsia" w:hint="eastAsia"/>
          <w:color w:val="000000"/>
          <w:szCs w:val="21"/>
        </w:rPr>
        <w:t xml:space="preserve">   </w:t>
      </w:r>
      <w:r w:rsidRPr="0092701B">
        <w:rPr>
          <w:rFonts w:asciiTheme="majorEastAsia" w:eastAsiaTheme="majorEastAsia" w:hAnsiTheme="majorEastAsia"/>
          <w:color w:val="000000"/>
          <w:szCs w:val="21"/>
        </w:rPr>
        <w:tab/>
        <w:t xml:space="preserve">                            </w:t>
      </w:r>
      <w:r w:rsidR="0050766A">
        <w:rPr>
          <w:rFonts w:asciiTheme="majorEastAsia" w:eastAsiaTheme="majorEastAsia" w:hAnsiTheme="majorEastAsia" w:hint="eastAsia"/>
          <w:color w:val="000000"/>
          <w:szCs w:val="21"/>
        </w:rPr>
        <w:t xml:space="preserve">      </w:t>
      </w:r>
      <w:r w:rsidRPr="0092701B">
        <w:rPr>
          <w:rFonts w:asciiTheme="majorEastAsia" w:eastAsiaTheme="majorEastAsia" w:hAnsiTheme="majorEastAsia"/>
          <w:color w:val="000000"/>
          <w:szCs w:val="21"/>
        </w:rPr>
        <w:t>□</w:t>
      </w:r>
    </w:p>
    <w:p w14:paraId="17233EB5" w14:textId="77777777" w:rsidR="00B613F9" w:rsidRPr="0092701B" w:rsidRDefault="007134D7">
      <w:pPr>
        <w:pBdr>
          <w:top w:val="nil"/>
          <w:left w:val="nil"/>
          <w:bottom w:val="nil"/>
          <w:right w:val="nil"/>
          <w:between w:val="nil"/>
        </w:pBdr>
        <w:spacing w:line="240" w:lineRule="auto"/>
        <w:ind w:left="0" w:hanging="2"/>
        <w:rPr>
          <w:rFonts w:asciiTheme="majorEastAsia" w:eastAsiaTheme="majorEastAsia" w:hAnsiTheme="majorEastAsia" w:cs="ＭＳ ゴシック"/>
          <w:color w:val="000000"/>
          <w:szCs w:val="21"/>
        </w:rPr>
      </w:pPr>
      <w:r w:rsidRPr="0092701B">
        <w:rPr>
          <w:rFonts w:asciiTheme="majorEastAsia" w:eastAsiaTheme="majorEastAsia" w:hAnsiTheme="majorEastAsia" w:cs="ＭＳ ゴシック"/>
          <w:b/>
          <w:color w:val="000000"/>
          <w:szCs w:val="21"/>
        </w:rPr>
        <w:t>※　チェックした内容については，発表および投稿の際に，必ず 説明あるいは明記すること</w:t>
      </w:r>
      <w:r w:rsidRPr="0092701B">
        <w:rPr>
          <w:rFonts w:asciiTheme="majorEastAsia" w:eastAsiaTheme="majorEastAsia" w:hAnsiTheme="majorEastAsia" w:cs="ＭＳ ゴシック"/>
          <w:b/>
          <w:szCs w:val="21"/>
        </w:rPr>
        <w:t>.</w:t>
      </w:r>
    </w:p>
    <w:p w14:paraId="17233EB6" w14:textId="77777777" w:rsidR="00B613F9" w:rsidRPr="0092701B" w:rsidRDefault="00B613F9">
      <w:pPr>
        <w:pBdr>
          <w:top w:val="nil"/>
          <w:left w:val="nil"/>
          <w:bottom w:val="nil"/>
          <w:right w:val="nil"/>
          <w:between w:val="nil"/>
        </w:pBdr>
        <w:spacing w:line="240" w:lineRule="auto"/>
        <w:ind w:left="0" w:hanging="2"/>
        <w:rPr>
          <w:rFonts w:asciiTheme="majorEastAsia" w:eastAsiaTheme="majorEastAsia" w:hAnsiTheme="majorEastAsia" w:cs="ＭＳ ゴシック"/>
          <w:color w:val="000000"/>
          <w:szCs w:val="21"/>
          <w:u w:val="single"/>
        </w:rPr>
      </w:pPr>
    </w:p>
    <w:p w14:paraId="17233EB7" w14:textId="77777777" w:rsidR="00B613F9" w:rsidRPr="0092701B" w:rsidRDefault="00B613F9">
      <w:pPr>
        <w:pBdr>
          <w:top w:val="nil"/>
          <w:left w:val="nil"/>
          <w:bottom w:val="nil"/>
          <w:right w:val="nil"/>
          <w:between w:val="nil"/>
        </w:pBdr>
        <w:spacing w:line="240" w:lineRule="auto"/>
        <w:ind w:left="0" w:hanging="2"/>
        <w:rPr>
          <w:rFonts w:asciiTheme="majorEastAsia" w:eastAsiaTheme="majorEastAsia" w:hAnsiTheme="majorEastAsia" w:cs="ＭＳ ゴシック"/>
          <w:color w:val="000000"/>
          <w:szCs w:val="21"/>
          <w:u w:val="single"/>
        </w:rPr>
      </w:pPr>
    </w:p>
    <w:p w14:paraId="17233EB8" w14:textId="77777777" w:rsidR="00B613F9" w:rsidRPr="0092701B" w:rsidRDefault="007134D7">
      <w:pPr>
        <w:pBdr>
          <w:top w:val="nil"/>
          <w:left w:val="nil"/>
          <w:bottom w:val="nil"/>
          <w:right w:val="nil"/>
          <w:between w:val="nil"/>
        </w:pBdr>
        <w:spacing w:line="240" w:lineRule="auto"/>
        <w:ind w:left="0" w:hanging="2"/>
        <w:rPr>
          <w:rFonts w:asciiTheme="majorEastAsia" w:eastAsiaTheme="majorEastAsia" w:hAnsiTheme="majorEastAsia" w:cs="ＭＳ ゴシック"/>
          <w:color w:val="000000"/>
          <w:szCs w:val="21"/>
          <w:u w:val="single"/>
        </w:rPr>
      </w:pPr>
      <w:r w:rsidRPr="0092701B">
        <w:rPr>
          <w:rFonts w:asciiTheme="majorEastAsia" w:eastAsiaTheme="majorEastAsia" w:hAnsiTheme="majorEastAsia" w:cs="ＭＳ ゴシック"/>
          <w:b/>
          <w:color w:val="000000"/>
          <w:szCs w:val="21"/>
          <w:u w:val="single"/>
        </w:rPr>
        <w:t>発表日</w:t>
      </w:r>
      <w:r w:rsidRPr="0092701B">
        <w:rPr>
          <w:rFonts w:asciiTheme="majorEastAsia" w:eastAsiaTheme="majorEastAsia" w:hAnsiTheme="majorEastAsia" w:cs="ＭＳ ゴシック"/>
          <w:b/>
          <w:szCs w:val="21"/>
          <w:u w:val="single"/>
        </w:rPr>
        <w:t xml:space="preserve">         </w:t>
      </w:r>
      <w:r w:rsidRPr="0092701B">
        <w:rPr>
          <w:rFonts w:asciiTheme="majorEastAsia" w:eastAsiaTheme="majorEastAsia" w:hAnsiTheme="majorEastAsia" w:cs="ＭＳ ゴシック"/>
          <w:b/>
          <w:color w:val="000000"/>
          <w:szCs w:val="21"/>
          <w:u w:val="single"/>
        </w:rPr>
        <w:t xml:space="preserve">：　　西暦　</w:t>
      </w:r>
      <w:r w:rsidRPr="0092701B">
        <w:rPr>
          <w:rFonts w:asciiTheme="majorEastAsia" w:eastAsiaTheme="majorEastAsia" w:hAnsiTheme="majorEastAsia" w:cs="ＭＳ ゴシック"/>
          <w:b/>
          <w:szCs w:val="21"/>
          <w:u w:val="single"/>
        </w:rPr>
        <w:t>2026</w:t>
      </w:r>
      <w:r w:rsidRPr="0092701B">
        <w:rPr>
          <w:rFonts w:asciiTheme="majorEastAsia" w:eastAsiaTheme="majorEastAsia" w:hAnsiTheme="majorEastAsia" w:cs="ＭＳ ゴシック"/>
          <w:b/>
          <w:color w:val="000000"/>
          <w:szCs w:val="21"/>
          <w:u w:val="single"/>
        </w:rPr>
        <w:t xml:space="preserve">　年   </w:t>
      </w:r>
      <w:r w:rsidRPr="0092701B">
        <w:rPr>
          <w:rFonts w:asciiTheme="majorEastAsia" w:eastAsiaTheme="majorEastAsia" w:hAnsiTheme="majorEastAsia" w:cs="ＭＳ ゴシック"/>
          <w:b/>
          <w:szCs w:val="21"/>
          <w:u w:val="single"/>
        </w:rPr>
        <w:t>2</w:t>
      </w:r>
      <w:r w:rsidRPr="0092701B">
        <w:rPr>
          <w:rFonts w:asciiTheme="majorEastAsia" w:eastAsiaTheme="majorEastAsia" w:hAnsiTheme="majorEastAsia" w:cs="ＭＳ ゴシック"/>
          <w:b/>
          <w:color w:val="000000"/>
          <w:szCs w:val="21"/>
          <w:u w:val="single"/>
        </w:rPr>
        <w:t xml:space="preserve"> 月　2</w:t>
      </w:r>
      <w:r w:rsidRPr="0092701B">
        <w:rPr>
          <w:rFonts w:asciiTheme="majorEastAsia" w:eastAsiaTheme="majorEastAsia" w:hAnsiTheme="majorEastAsia" w:cs="ＭＳ ゴシック"/>
          <w:b/>
          <w:szCs w:val="21"/>
          <w:u w:val="single"/>
        </w:rPr>
        <w:t>2日・23日</w:t>
      </w:r>
    </w:p>
    <w:p w14:paraId="17233EB9" w14:textId="77777777" w:rsidR="00B613F9" w:rsidRPr="0092701B" w:rsidRDefault="00B613F9">
      <w:pPr>
        <w:pBdr>
          <w:top w:val="nil"/>
          <w:left w:val="nil"/>
          <w:bottom w:val="nil"/>
          <w:right w:val="nil"/>
          <w:between w:val="nil"/>
        </w:pBdr>
        <w:spacing w:line="240" w:lineRule="auto"/>
        <w:ind w:left="0" w:hanging="2"/>
        <w:rPr>
          <w:rFonts w:asciiTheme="majorEastAsia" w:eastAsiaTheme="majorEastAsia" w:hAnsiTheme="majorEastAsia" w:cs="ＭＳ ゴシック"/>
          <w:color w:val="000000"/>
          <w:szCs w:val="21"/>
          <w:u w:val="single"/>
        </w:rPr>
      </w:pPr>
    </w:p>
    <w:p w14:paraId="17233EBA" w14:textId="3C767331" w:rsidR="00B613F9" w:rsidRPr="0092701B" w:rsidRDefault="007134D7">
      <w:pPr>
        <w:pBdr>
          <w:top w:val="nil"/>
          <w:left w:val="nil"/>
          <w:bottom w:val="nil"/>
          <w:right w:val="nil"/>
          <w:between w:val="nil"/>
        </w:pBdr>
        <w:spacing w:line="240" w:lineRule="auto"/>
        <w:ind w:left="0" w:hanging="2"/>
        <w:rPr>
          <w:rFonts w:asciiTheme="majorEastAsia" w:eastAsiaTheme="majorEastAsia" w:hAnsiTheme="majorEastAsia" w:cs="ＭＳ ゴシック"/>
          <w:color w:val="000000"/>
          <w:szCs w:val="21"/>
          <w:u w:val="single"/>
        </w:rPr>
      </w:pPr>
      <w:r w:rsidRPr="0092701B">
        <w:rPr>
          <w:rFonts w:asciiTheme="majorEastAsia" w:eastAsiaTheme="majorEastAsia" w:hAnsiTheme="majorEastAsia" w:cs="ＭＳ ゴシック"/>
          <w:b/>
          <w:color w:val="000000"/>
          <w:szCs w:val="21"/>
          <w:u w:val="single"/>
        </w:rPr>
        <w:t xml:space="preserve">学術大会名　：　　</w:t>
      </w:r>
      <w:r w:rsidRPr="0092701B">
        <w:rPr>
          <w:rFonts w:asciiTheme="majorEastAsia" w:eastAsiaTheme="majorEastAsia" w:hAnsiTheme="majorEastAsia" w:cs="ＭＳ ゴシック"/>
          <w:b/>
          <w:szCs w:val="21"/>
          <w:u w:val="single"/>
        </w:rPr>
        <w:t>第</w:t>
      </w:r>
      <w:r w:rsidR="00ED3B7B">
        <w:rPr>
          <w:rFonts w:asciiTheme="majorEastAsia" w:eastAsiaTheme="majorEastAsia" w:hAnsiTheme="majorEastAsia" w:cs="ＭＳ ゴシック" w:hint="eastAsia"/>
          <w:b/>
          <w:szCs w:val="21"/>
          <w:u w:val="single"/>
        </w:rPr>
        <w:t>3</w:t>
      </w:r>
      <w:r w:rsidRPr="0092701B">
        <w:rPr>
          <w:rFonts w:asciiTheme="majorEastAsia" w:eastAsiaTheme="majorEastAsia" w:hAnsiTheme="majorEastAsia" w:cs="ＭＳ ゴシック"/>
          <w:b/>
          <w:szCs w:val="21"/>
          <w:u w:val="single"/>
        </w:rPr>
        <w:t>回　日本小児口腔発達学会　学術大会</w:t>
      </w:r>
      <w:r w:rsidRPr="0092701B">
        <w:rPr>
          <w:rFonts w:asciiTheme="majorEastAsia" w:eastAsiaTheme="majorEastAsia" w:hAnsiTheme="majorEastAsia" w:cs="ＭＳ ゴシック"/>
          <w:b/>
          <w:color w:val="000000"/>
          <w:szCs w:val="21"/>
          <w:u w:val="single"/>
        </w:rPr>
        <w:t xml:space="preserve">　　 　　　</w:t>
      </w:r>
    </w:p>
    <w:p w14:paraId="17233EBB" w14:textId="77777777" w:rsidR="00B613F9" w:rsidRPr="0092701B" w:rsidRDefault="00B613F9">
      <w:pPr>
        <w:pBdr>
          <w:top w:val="nil"/>
          <w:left w:val="nil"/>
          <w:bottom w:val="nil"/>
          <w:right w:val="nil"/>
          <w:between w:val="nil"/>
        </w:pBdr>
        <w:spacing w:line="240" w:lineRule="auto"/>
        <w:ind w:left="0" w:hanging="2"/>
        <w:rPr>
          <w:rFonts w:asciiTheme="majorEastAsia" w:eastAsiaTheme="majorEastAsia" w:hAnsiTheme="majorEastAsia" w:cs="ＭＳ ゴシック"/>
          <w:color w:val="000000"/>
          <w:szCs w:val="21"/>
          <w:u w:val="single"/>
        </w:rPr>
      </w:pPr>
    </w:p>
    <w:p w14:paraId="17233EBC" w14:textId="65EE8190" w:rsidR="00B613F9" w:rsidRPr="0092701B" w:rsidRDefault="007134D7">
      <w:pPr>
        <w:pBdr>
          <w:top w:val="nil"/>
          <w:left w:val="nil"/>
          <w:bottom w:val="nil"/>
          <w:right w:val="nil"/>
          <w:between w:val="nil"/>
        </w:pBdr>
        <w:spacing w:line="240" w:lineRule="auto"/>
        <w:ind w:left="0" w:hanging="2"/>
        <w:rPr>
          <w:rFonts w:asciiTheme="majorEastAsia" w:eastAsiaTheme="majorEastAsia" w:hAnsiTheme="majorEastAsia" w:cs="ＭＳ ゴシック"/>
          <w:color w:val="000000"/>
          <w:szCs w:val="21"/>
          <w:u w:val="single"/>
        </w:rPr>
      </w:pPr>
      <w:r w:rsidRPr="0092701B">
        <w:rPr>
          <w:rFonts w:asciiTheme="majorEastAsia" w:eastAsiaTheme="majorEastAsia" w:hAnsiTheme="majorEastAsia" w:cs="ＭＳ ゴシック"/>
          <w:b/>
          <w:color w:val="000000"/>
          <w:szCs w:val="21"/>
          <w:u w:val="single"/>
        </w:rPr>
        <w:t>発表演題名　：</w:t>
      </w:r>
      <w:r w:rsidR="00BC4A63" w:rsidRPr="0092701B">
        <w:rPr>
          <w:rFonts w:asciiTheme="majorEastAsia" w:eastAsiaTheme="majorEastAsia" w:hAnsiTheme="majorEastAsia" w:cs="ＭＳ ゴシック"/>
          <w:b/>
          <w:color w:val="000000"/>
          <w:szCs w:val="21"/>
          <w:u w:val="single"/>
        </w:rPr>
        <w:t xml:space="preserve">　　　　　　</w:t>
      </w:r>
      <w:r w:rsidRPr="0092701B">
        <w:rPr>
          <w:rFonts w:asciiTheme="majorEastAsia" w:eastAsiaTheme="majorEastAsia" w:hAnsiTheme="majorEastAsia" w:cs="ＭＳ ゴシック"/>
          <w:b/>
          <w:color w:val="000000"/>
          <w:szCs w:val="21"/>
          <w:u w:val="single"/>
        </w:rPr>
        <w:t xml:space="preserve">　　　　　　　　　　　　　　　　　　　　　　　　　　　　　　　　　</w:t>
      </w:r>
    </w:p>
    <w:p w14:paraId="17233EBD" w14:textId="77777777" w:rsidR="00B613F9" w:rsidRPr="0092701B" w:rsidRDefault="00B613F9">
      <w:pPr>
        <w:pBdr>
          <w:top w:val="nil"/>
          <w:left w:val="nil"/>
          <w:bottom w:val="nil"/>
          <w:right w:val="nil"/>
          <w:between w:val="nil"/>
        </w:pBdr>
        <w:spacing w:line="240" w:lineRule="auto"/>
        <w:ind w:left="0" w:hanging="2"/>
        <w:rPr>
          <w:rFonts w:asciiTheme="majorEastAsia" w:eastAsiaTheme="majorEastAsia" w:hAnsiTheme="majorEastAsia" w:cs="ＭＳ ゴシック"/>
          <w:color w:val="000000"/>
          <w:szCs w:val="21"/>
          <w:u w:val="single"/>
        </w:rPr>
      </w:pPr>
    </w:p>
    <w:p w14:paraId="17233EBE" w14:textId="77777777" w:rsidR="00B613F9" w:rsidRPr="0092701B" w:rsidRDefault="007134D7">
      <w:pPr>
        <w:pBdr>
          <w:top w:val="nil"/>
          <w:left w:val="nil"/>
          <w:bottom w:val="nil"/>
          <w:right w:val="nil"/>
          <w:between w:val="nil"/>
        </w:pBdr>
        <w:spacing w:line="240" w:lineRule="auto"/>
        <w:ind w:left="0" w:hanging="2"/>
        <w:rPr>
          <w:rFonts w:asciiTheme="majorEastAsia" w:eastAsiaTheme="majorEastAsia" w:hAnsiTheme="majorEastAsia" w:cs="ＭＳ ゴシック"/>
          <w:color w:val="000000"/>
          <w:szCs w:val="21"/>
        </w:rPr>
      </w:pPr>
      <w:r w:rsidRPr="0092701B">
        <w:rPr>
          <w:rFonts w:asciiTheme="majorEastAsia" w:eastAsiaTheme="majorEastAsia" w:hAnsiTheme="majorEastAsia" w:cs="ＭＳ ゴシック"/>
          <w:b/>
          <w:color w:val="000000"/>
          <w:szCs w:val="21"/>
          <w:u w:val="single"/>
        </w:rPr>
        <w:t xml:space="preserve">発表演者名　：　　　　　　　　　　　　</w:t>
      </w:r>
      <w:r w:rsidRPr="0092701B">
        <w:rPr>
          <w:rFonts w:asciiTheme="majorEastAsia" w:eastAsiaTheme="majorEastAsia" w:hAnsiTheme="majorEastAsia" w:cs="ＭＳ ゴシック"/>
          <w:b/>
          <w:color w:val="000000"/>
          <w:szCs w:val="21"/>
        </w:rPr>
        <w:t xml:space="preserve">  　</w:t>
      </w:r>
      <w:r w:rsidRPr="0092701B">
        <w:rPr>
          <w:rFonts w:asciiTheme="majorEastAsia" w:eastAsiaTheme="majorEastAsia" w:hAnsiTheme="majorEastAsia" w:cs="ＭＳ ゴシック"/>
          <w:b/>
          <w:color w:val="000000"/>
          <w:szCs w:val="21"/>
          <w:u w:val="single"/>
        </w:rPr>
        <w:t>申請日：　　西暦　　　　年　　 月　　 日</w:t>
      </w:r>
    </w:p>
    <w:p w14:paraId="17233EBF" w14:textId="77777777" w:rsidR="00B613F9" w:rsidRPr="0092701B" w:rsidRDefault="00B613F9">
      <w:pPr>
        <w:pBdr>
          <w:top w:val="nil"/>
          <w:left w:val="nil"/>
          <w:bottom w:val="nil"/>
          <w:right w:val="nil"/>
          <w:between w:val="nil"/>
        </w:pBdr>
        <w:spacing w:line="240" w:lineRule="auto"/>
        <w:ind w:left="0" w:hanging="2"/>
        <w:rPr>
          <w:rFonts w:asciiTheme="majorEastAsia" w:eastAsiaTheme="majorEastAsia" w:hAnsiTheme="majorEastAsia" w:cs="ＭＳ ゴシック"/>
          <w:color w:val="000000"/>
          <w:szCs w:val="21"/>
        </w:rPr>
      </w:pPr>
    </w:p>
    <w:p w14:paraId="17233EC0" w14:textId="77777777" w:rsidR="00B613F9" w:rsidRPr="0092701B" w:rsidRDefault="00B613F9">
      <w:pPr>
        <w:pBdr>
          <w:top w:val="nil"/>
          <w:left w:val="nil"/>
          <w:bottom w:val="nil"/>
          <w:right w:val="nil"/>
          <w:between w:val="nil"/>
        </w:pBdr>
        <w:spacing w:line="240" w:lineRule="auto"/>
        <w:ind w:left="0" w:hanging="2"/>
        <w:jc w:val="left"/>
        <w:rPr>
          <w:rFonts w:asciiTheme="majorEastAsia" w:eastAsiaTheme="majorEastAsia" w:hAnsiTheme="majorEastAsia" w:cs="ＭＳ 明朝"/>
          <w:color w:val="000000"/>
          <w:szCs w:val="21"/>
        </w:rPr>
      </w:pPr>
    </w:p>
    <w:p w14:paraId="17233EC1" w14:textId="2C2F80EC" w:rsidR="00B613F9" w:rsidRPr="0092701B" w:rsidRDefault="007134D7">
      <w:pPr>
        <w:pBdr>
          <w:top w:val="nil"/>
          <w:left w:val="nil"/>
          <w:bottom w:val="nil"/>
          <w:right w:val="nil"/>
          <w:between w:val="nil"/>
        </w:pBdr>
        <w:spacing w:line="240" w:lineRule="auto"/>
        <w:ind w:left="0" w:hanging="2"/>
        <w:jc w:val="right"/>
        <w:rPr>
          <w:rFonts w:asciiTheme="majorEastAsia" w:eastAsiaTheme="majorEastAsia" w:hAnsiTheme="majorEastAsia" w:cs="ＭＳ ゴシック"/>
          <w:color w:val="000000"/>
          <w:szCs w:val="21"/>
        </w:rPr>
      </w:pPr>
      <w:r w:rsidRPr="0092701B">
        <w:rPr>
          <w:rFonts w:asciiTheme="majorEastAsia" w:eastAsiaTheme="majorEastAsia" w:hAnsiTheme="majorEastAsia" w:cs="ＭＳ ゴシック"/>
          <w:b/>
          <w:color w:val="000000"/>
          <w:szCs w:val="21"/>
        </w:rPr>
        <w:t>一般社団法人</w:t>
      </w:r>
      <w:r w:rsidR="00C32F5D">
        <w:rPr>
          <w:rFonts w:asciiTheme="majorEastAsia" w:eastAsiaTheme="majorEastAsia" w:hAnsiTheme="majorEastAsia" w:cs="ＭＳ ゴシック" w:hint="eastAsia"/>
          <w:b/>
          <w:color w:val="000000"/>
          <w:szCs w:val="21"/>
        </w:rPr>
        <w:t xml:space="preserve"> </w:t>
      </w:r>
      <w:r w:rsidRPr="0092701B">
        <w:rPr>
          <w:rFonts w:asciiTheme="majorEastAsia" w:eastAsiaTheme="majorEastAsia" w:hAnsiTheme="majorEastAsia" w:cs="ＭＳ ゴシック"/>
          <w:b/>
          <w:color w:val="000000"/>
          <w:szCs w:val="21"/>
        </w:rPr>
        <w:t>日本小児口腔発達学会</w:t>
      </w:r>
    </w:p>
    <w:p w14:paraId="17233EC2" w14:textId="77777777" w:rsidR="00B613F9" w:rsidRPr="0092701B" w:rsidRDefault="007134D7">
      <w:pPr>
        <w:pBdr>
          <w:top w:val="nil"/>
          <w:left w:val="nil"/>
          <w:bottom w:val="nil"/>
          <w:right w:val="nil"/>
          <w:between w:val="nil"/>
        </w:pBdr>
        <w:spacing w:line="240" w:lineRule="auto"/>
        <w:ind w:left="0" w:hanging="2"/>
        <w:jc w:val="right"/>
        <w:rPr>
          <w:rFonts w:asciiTheme="majorEastAsia" w:eastAsiaTheme="majorEastAsia" w:hAnsiTheme="majorEastAsia" w:cs="ＭＳ ゴシック"/>
          <w:b/>
          <w:color w:val="000000"/>
          <w:szCs w:val="21"/>
        </w:rPr>
      </w:pPr>
      <w:r w:rsidRPr="0092701B">
        <w:rPr>
          <w:rFonts w:asciiTheme="majorEastAsia" w:eastAsiaTheme="majorEastAsia" w:hAnsiTheme="majorEastAsia" w:cs="ＭＳ ゴシック"/>
          <w:b/>
          <w:color w:val="000000"/>
          <w:szCs w:val="21"/>
        </w:rPr>
        <w:t>倫理利益相反委員会</w:t>
      </w:r>
    </w:p>
    <w:p w14:paraId="7855A98E" w14:textId="77777777" w:rsidR="009349F7" w:rsidRPr="0092701B" w:rsidRDefault="009349F7" w:rsidP="00072FF2">
      <w:pPr>
        <w:spacing w:line="240" w:lineRule="auto"/>
        <w:ind w:leftChars="0" w:left="0" w:firstLineChars="900" w:firstLine="2700"/>
        <w:rPr>
          <w:rFonts w:asciiTheme="majorEastAsia" w:eastAsiaTheme="majorEastAsia" w:hAnsiTheme="majorEastAsia"/>
        </w:rPr>
      </w:pPr>
      <w:r w:rsidRPr="0092701B">
        <w:rPr>
          <w:rFonts w:asciiTheme="majorEastAsia" w:eastAsiaTheme="majorEastAsia" w:hAnsiTheme="majorEastAsia" w:cs="Arial Unicode MS"/>
          <w:sz w:val="30"/>
          <w:szCs w:val="30"/>
        </w:rPr>
        <w:lastRenderedPageBreak/>
        <w:t xml:space="preserve">筆頭発表者の COI 申告書 </w:t>
      </w:r>
      <w:r w:rsidRPr="0092701B">
        <w:rPr>
          <w:rFonts w:asciiTheme="majorEastAsia" w:eastAsiaTheme="majorEastAsia" w:hAnsiTheme="majorEastAsia"/>
          <w:sz w:val="36"/>
          <w:szCs w:val="36"/>
        </w:rPr>
        <w:t xml:space="preserve"> </w:t>
      </w:r>
    </w:p>
    <w:p w14:paraId="5E6EA4D9" w14:textId="7AF8C533" w:rsidR="009349F7" w:rsidRPr="00601F90" w:rsidRDefault="009349F7" w:rsidP="00601F90">
      <w:pPr>
        <w:spacing w:before="499" w:line="240" w:lineRule="auto"/>
        <w:ind w:left="0" w:hanging="2"/>
        <w:rPr>
          <w:rFonts w:asciiTheme="majorEastAsia" w:eastAsiaTheme="majorEastAsia" w:hAnsiTheme="majorEastAsia"/>
          <w:color w:val="000000"/>
        </w:rPr>
      </w:pPr>
      <w:r w:rsidRPr="0092701B">
        <w:rPr>
          <w:rFonts w:asciiTheme="majorEastAsia" w:eastAsiaTheme="majorEastAsia" w:hAnsiTheme="majorEastAsia" w:cs="Arial Unicode MS"/>
          <w:color w:val="000000"/>
        </w:rPr>
        <w:t>発表演題に関連して、開示すべき</w:t>
      </w:r>
      <w:r w:rsidR="00C32F5D">
        <w:rPr>
          <w:rFonts w:asciiTheme="majorEastAsia" w:eastAsiaTheme="majorEastAsia" w:hAnsiTheme="majorEastAsia" w:cs="Arial Unicode MS" w:hint="eastAsia"/>
          <w:color w:val="000000"/>
        </w:rPr>
        <w:t>COI</w:t>
      </w:r>
      <w:r w:rsidRPr="0092701B">
        <w:rPr>
          <w:rFonts w:asciiTheme="majorEastAsia" w:eastAsiaTheme="majorEastAsia" w:hAnsiTheme="majorEastAsia" w:cs="Arial Unicode MS"/>
          <w:color w:val="000000"/>
        </w:rPr>
        <w:t>関係に</w:t>
      </w:r>
      <w:r w:rsidR="00601F90">
        <w:rPr>
          <w:rFonts w:asciiTheme="majorEastAsia" w:eastAsiaTheme="majorEastAsia" w:hAnsiTheme="majorEastAsia" w:cs="Arial Unicode MS" w:hint="eastAsia"/>
          <w:color w:val="000000"/>
        </w:rPr>
        <w:t>あ</w:t>
      </w:r>
      <w:r w:rsidRPr="0092701B">
        <w:rPr>
          <w:rFonts w:asciiTheme="majorEastAsia" w:eastAsiaTheme="majorEastAsia" w:hAnsiTheme="majorEastAsia" w:cs="Arial Unicode MS"/>
          <w:color w:val="000000"/>
        </w:rPr>
        <w:t xml:space="preserve">る企業等を項目ごとに記載する </w:t>
      </w:r>
      <w:r w:rsidRPr="0092701B">
        <w:rPr>
          <w:rFonts w:asciiTheme="majorEastAsia" w:eastAsiaTheme="majorEastAsia" w:hAnsiTheme="majorEastAsia"/>
          <w:color w:val="0D0D0D"/>
          <w:sz w:val="31"/>
          <w:szCs w:val="31"/>
          <w:vertAlign w:val="superscript"/>
        </w:rPr>
        <w:t xml:space="preserve">     </w:t>
      </w:r>
      <w:r w:rsidRPr="0092701B">
        <w:rPr>
          <w:rFonts w:asciiTheme="majorEastAsia" w:eastAsiaTheme="majorEastAsia" w:hAnsiTheme="majorEastAsia"/>
          <w:color w:val="0D0D0D"/>
          <w:sz w:val="33"/>
          <w:szCs w:val="33"/>
          <w:vertAlign w:val="superscript"/>
        </w:rPr>
        <w:t xml:space="preserve">                      </w:t>
      </w:r>
      <w:r w:rsidRPr="0092701B">
        <w:rPr>
          <w:rFonts w:asciiTheme="majorEastAsia" w:eastAsiaTheme="majorEastAsia" w:hAnsiTheme="majorEastAsia" w:cs="Arial Unicode MS"/>
          <w:color w:val="0D0D0D"/>
          <w:sz w:val="33"/>
          <w:szCs w:val="33"/>
          <w:vertAlign w:val="superscript"/>
        </w:rPr>
        <w:t xml:space="preserve"> ( 抄録登録時から遡って過去 </w:t>
      </w:r>
      <w:r w:rsidRPr="0092701B">
        <w:rPr>
          <w:rFonts w:asciiTheme="majorEastAsia" w:eastAsiaTheme="majorEastAsia" w:hAnsiTheme="majorEastAsia" w:cs="Times New Roman"/>
          <w:color w:val="0D0D0D"/>
          <w:sz w:val="33"/>
          <w:szCs w:val="33"/>
          <w:vertAlign w:val="superscript"/>
        </w:rPr>
        <w:t>1</w:t>
      </w:r>
      <w:r w:rsidRPr="0092701B">
        <w:rPr>
          <w:rFonts w:asciiTheme="majorEastAsia" w:eastAsiaTheme="majorEastAsia" w:hAnsiTheme="majorEastAsia" w:cs="Arial Unicode MS"/>
          <w:color w:val="0D0D0D"/>
          <w:sz w:val="33"/>
          <w:szCs w:val="33"/>
          <w:vertAlign w:val="superscript"/>
        </w:rPr>
        <w:t xml:space="preserve">年間以内の </w:t>
      </w:r>
      <w:r w:rsidRPr="0092701B">
        <w:rPr>
          <w:rFonts w:asciiTheme="majorEastAsia" w:eastAsiaTheme="majorEastAsia" w:hAnsiTheme="majorEastAsia" w:cs="Times New Roman"/>
          <w:color w:val="0D0D0D"/>
          <w:sz w:val="33"/>
          <w:szCs w:val="33"/>
          <w:vertAlign w:val="superscript"/>
        </w:rPr>
        <w:t xml:space="preserve">COI </w:t>
      </w:r>
      <w:r w:rsidRPr="0092701B">
        <w:rPr>
          <w:rFonts w:asciiTheme="majorEastAsia" w:eastAsiaTheme="majorEastAsia" w:hAnsiTheme="majorEastAsia" w:cs="Arial Unicode MS"/>
          <w:color w:val="0D0D0D"/>
          <w:sz w:val="33"/>
          <w:szCs w:val="33"/>
          <w:vertAlign w:val="superscript"/>
        </w:rPr>
        <w:t>状態を申告）</w:t>
      </w:r>
      <w:r w:rsidRPr="0092701B">
        <w:rPr>
          <w:rFonts w:asciiTheme="majorEastAsia" w:eastAsiaTheme="majorEastAsia" w:hAnsiTheme="majorEastAsia" w:cs="Arial"/>
          <w:color w:val="0D0D0D"/>
          <w:sz w:val="19"/>
          <w:szCs w:val="19"/>
        </w:rPr>
        <w:t xml:space="preserve"> </w:t>
      </w:r>
    </w:p>
    <w:tbl>
      <w:tblPr>
        <w:tblW w:w="1029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979"/>
        <w:gridCol w:w="1957"/>
        <w:gridCol w:w="3360"/>
      </w:tblGrid>
      <w:tr w:rsidR="009349F7" w:rsidRPr="00CC5300" w14:paraId="5662F55D" w14:textId="77777777" w:rsidTr="00072FF2">
        <w:trPr>
          <w:trHeight w:val="151"/>
        </w:trPr>
        <w:tc>
          <w:tcPr>
            <w:tcW w:w="4979" w:type="dxa"/>
            <w:shd w:val="clear" w:color="auto" w:fill="auto"/>
            <w:tcMar>
              <w:top w:w="100" w:type="dxa"/>
              <w:left w:w="100" w:type="dxa"/>
              <w:bottom w:w="100" w:type="dxa"/>
              <w:right w:w="100" w:type="dxa"/>
            </w:tcMar>
          </w:tcPr>
          <w:p w14:paraId="55B70314" w14:textId="77777777" w:rsidR="009349F7" w:rsidRPr="00CC5300" w:rsidRDefault="009349F7" w:rsidP="00C849C9">
            <w:pPr>
              <w:pBdr>
                <w:top w:val="nil"/>
                <w:left w:val="nil"/>
                <w:bottom w:val="nil"/>
                <w:right w:val="nil"/>
                <w:between w:val="nil"/>
              </w:pBdr>
              <w:spacing w:line="240" w:lineRule="auto"/>
              <w:ind w:left="0" w:hanging="2"/>
              <w:jc w:val="center"/>
              <w:rPr>
                <w:rFonts w:asciiTheme="majorEastAsia" w:eastAsiaTheme="majorEastAsia" w:hAnsiTheme="majorEastAsia"/>
                <w:color w:val="000000"/>
                <w:sz w:val="18"/>
                <w:szCs w:val="18"/>
              </w:rPr>
            </w:pPr>
            <w:r w:rsidRPr="00CC5300">
              <w:rPr>
                <w:rFonts w:asciiTheme="majorEastAsia" w:eastAsiaTheme="majorEastAsia" w:hAnsiTheme="majorEastAsia" w:cs="Arial Unicode MS"/>
                <w:color w:val="000000"/>
                <w:sz w:val="18"/>
                <w:szCs w:val="18"/>
              </w:rPr>
              <w:t xml:space="preserve">項目 </w:t>
            </w:r>
          </w:p>
        </w:tc>
        <w:tc>
          <w:tcPr>
            <w:tcW w:w="1957" w:type="dxa"/>
            <w:shd w:val="clear" w:color="auto" w:fill="auto"/>
            <w:tcMar>
              <w:top w:w="100" w:type="dxa"/>
              <w:left w:w="100" w:type="dxa"/>
              <w:bottom w:w="100" w:type="dxa"/>
              <w:right w:w="100" w:type="dxa"/>
            </w:tcMar>
          </w:tcPr>
          <w:p w14:paraId="68FE05D5" w14:textId="77777777" w:rsidR="009349F7" w:rsidRPr="00CC5300" w:rsidRDefault="009349F7" w:rsidP="00C849C9">
            <w:pPr>
              <w:pBdr>
                <w:top w:val="nil"/>
                <w:left w:val="nil"/>
                <w:bottom w:val="nil"/>
                <w:right w:val="nil"/>
                <w:between w:val="nil"/>
              </w:pBdr>
              <w:spacing w:line="240" w:lineRule="auto"/>
              <w:ind w:left="0" w:hanging="2"/>
              <w:jc w:val="center"/>
              <w:rPr>
                <w:rFonts w:asciiTheme="majorEastAsia" w:eastAsiaTheme="majorEastAsia" w:hAnsiTheme="majorEastAsia"/>
                <w:color w:val="000000"/>
                <w:sz w:val="18"/>
                <w:szCs w:val="18"/>
              </w:rPr>
            </w:pPr>
            <w:r w:rsidRPr="00CC5300">
              <w:rPr>
                <w:rFonts w:asciiTheme="majorEastAsia" w:eastAsiaTheme="majorEastAsia" w:hAnsiTheme="majorEastAsia" w:cs="Arial Unicode MS"/>
                <w:color w:val="000000"/>
                <w:sz w:val="18"/>
                <w:szCs w:val="18"/>
              </w:rPr>
              <w:t xml:space="preserve">該当の状況 </w:t>
            </w:r>
          </w:p>
        </w:tc>
        <w:tc>
          <w:tcPr>
            <w:tcW w:w="3360" w:type="dxa"/>
            <w:shd w:val="clear" w:color="auto" w:fill="auto"/>
            <w:tcMar>
              <w:top w:w="100" w:type="dxa"/>
              <w:left w:w="100" w:type="dxa"/>
              <w:bottom w:w="100" w:type="dxa"/>
              <w:right w:w="100" w:type="dxa"/>
            </w:tcMar>
          </w:tcPr>
          <w:p w14:paraId="7432A7F9" w14:textId="77777777" w:rsidR="009349F7" w:rsidRPr="00CC5300" w:rsidRDefault="009349F7" w:rsidP="00C849C9">
            <w:pPr>
              <w:pBdr>
                <w:top w:val="nil"/>
                <w:left w:val="nil"/>
                <w:bottom w:val="nil"/>
                <w:right w:val="nil"/>
                <w:between w:val="nil"/>
              </w:pBdr>
              <w:spacing w:line="240" w:lineRule="auto"/>
              <w:ind w:left="0" w:hanging="2"/>
              <w:jc w:val="center"/>
              <w:rPr>
                <w:rFonts w:asciiTheme="majorEastAsia" w:eastAsiaTheme="majorEastAsia" w:hAnsiTheme="majorEastAsia"/>
                <w:color w:val="000000"/>
                <w:sz w:val="18"/>
                <w:szCs w:val="18"/>
                <w:highlight w:val="yellow"/>
              </w:rPr>
            </w:pPr>
            <w:r w:rsidRPr="00CC5300">
              <w:rPr>
                <w:rFonts w:asciiTheme="majorEastAsia" w:eastAsiaTheme="majorEastAsia" w:hAnsiTheme="majorEastAsia" w:cs="Arial Unicode MS"/>
                <w:color w:val="000000"/>
                <w:sz w:val="18"/>
                <w:szCs w:val="18"/>
                <w:highlight w:val="yellow"/>
              </w:rPr>
              <w:t>有の場合，企業・団体名の記載</w:t>
            </w:r>
          </w:p>
        </w:tc>
      </w:tr>
      <w:tr w:rsidR="009349F7" w:rsidRPr="00CC5300" w14:paraId="42BFEFB1" w14:textId="77777777" w:rsidTr="00072FF2">
        <w:trPr>
          <w:trHeight w:val="427"/>
        </w:trPr>
        <w:tc>
          <w:tcPr>
            <w:tcW w:w="4979" w:type="dxa"/>
            <w:vMerge w:val="restart"/>
            <w:shd w:val="clear" w:color="auto" w:fill="auto"/>
            <w:tcMar>
              <w:top w:w="100" w:type="dxa"/>
              <w:left w:w="100" w:type="dxa"/>
              <w:bottom w:w="100" w:type="dxa"/>
              <w:right w:w="100" w:type="dxa"/>
            </w:tcMar>
          </w:tcPr>
          <w:p w14:paraId="2D6BDF02" w14:textId="35DF788E" w:rsidR="009349F7" w:rsidRPr="00CC5300" w:rsidRDefault="009349F7" w:rsidP="00C849C9">
            <w:pPr>
              <w:pBdr>
                <w:top w:val="nil"/>
                <w:left w:val="nil"/>
                <w:bottom w:val="nil"/>
                <w:right w:val="nil"/>
                <w:between w:val="nil"/>
              </w:pBdr>
              <w:spacing w:line="259" w:lineRule="auto"/>
              <w:ind w:left="0" w:right="198" w:hanging="2"/>
              <w:rPr>
                <w:rFonts w:asciiTheme="majorEastAsia" w:eastAsiaTheme="majorEastAsia" w:hAnsiTheme="majorEastAsia"/>
                <w:color w:val="000000"/>
                <w:sz w:val="18"/>
                <w:szCs w:val="18"/>
              </w:rPr>
            </w:pPr>
            <w:r w:rsidRPr="00CC5300">
              <w:rPr>
                <w:rFonts w:asciiTheme="majorEastAsia" w:eastAsiaTheme="majorEastAsia" w:hAnsiTheme="majorEastAsia" w:cs="Arial Unicode MS"/>
                <w:color w:val="000000"/>
                <w:sz w:val="18"/>
                <w:szCs w:val="18"/>
              </w:rPr>
              <w:t>① 企業や営利を目的とした団体の役員</w:t>
            </w:r>
            <w:r w:rsidR="00F72360">
              <w:rPr>
                <w:rFonts w:asciiTheme="majorEastAsia" w:eastAsiaTheme="majorEastAsia" w:hAnsiTheme="majorEastAsia" w:cs="Arial Unicode MS" w:hint="eastAsia"/>
                <w:color w:val="000000"/>
                <w:sz w:val="18"/>
                <w:szCs w:val="18"/>
              </w:rPr>
              <w:t>,</w:t>
            </w:r>
            <w:r w:rsidRPr="00CC5300">
              <w:rPr>
                <w:rFonts w:asciiTheme="majorEastAsia" w:eastAsiaTheme="majorEastAsia" w:hAnsiTheme="majorEastAsia" w:cs="Arial Unicode MS"/>
                <w:color w:val="000000"/>
                <w:sz w:val="18"/>
                <w:szCs w:val="18"/>
              </w:rPr>
              <w:t xml:space="preserve">顧問職などの有無と報酬額 </w:t>
            </w:r>
          </w:p>
          <w:p w14:paraId="1E570A9F" w14:textId="50CA3DB7" w:rsidR="009349F7" w:rsidRPr="00CC5300" w:rsidRDefault="009349F7" w:rsidP="00C849C9">
            <w:pPr>
              <w:pBdr>
                <w:top w:val="nil"/>
                <w:left w:val="nil"/>
                <w:bottom w:val="nil"/>
                <w:right w:val="nil"/>
                <w:between w:val="nil"/>
              </w:pBdr>
              <w:spacing w:before="12" w:line="240" w:lineRule="auto"/>
              <w:ind w:left="0" w:hanging="2"/>
              <w:rPr>
                <w:rFonts w:asciiTheme="majorEastAsia" w:eastAsiaTheme="majorEastAsia" w:hAnsiTheme="majorEastAsia"/>
                <w:color w:val="000000"/>
                <w:sz w:val="18"/>
                <w:szCs w:val="18"/>
              </w:rPr>
            </w:pPr>
            <w:r w:rsidRPr="00CC5300">
              <w:rPr>
                <w:rFonts w:asciiTheme="majorEastAsia" w:eastAsiaTheme="majorEastAsia" w:hAnsiTheme="majorEastAsia" w:cs="Arial Unicode MS"/>
                <w:color w:val="000000"/>
                <w:sz w:val="18"/>
                <w:szCs w:val="18"/>
              </w:rPr>
              <w:t>（</w:t>
            </w:r>
            <w:r w:rsidR="00DF7E92">
              <w:rPr>
                <w:rFonts w:asciiTheme="majorEastAsia" w:eastAsiaTheme="majorEastAsia" w:hAnsiTheme="majorEastAsia" w:cs="Arial Unicode MS" w:hint="eastAsia"/>
                <w:color w:val="000000"/>
                <w:sz w:val="18"/>
                <w:szCs w:val="18"/>
              </w:rPr>
              <w:t>1</w:t>
            </w:r>
            <w:r w:rsidRPr="00CC5300">
              <w:rPr>
                <w:rFonts w:asciiTheme="majorEastAsia" w:eastAsiaTheme="majorEastAsia" w:hAnsiTheme="majorEastAsia" w:cs="Arial Unicode MS"/>
                <w:color w:val="000000"/>
                <w:sz w:val="18"/>
                <w:szCs w:val="18"/>
              </w:rPr>
              <w:t>つの企業・団体から年間 100 万円以上のものを記載）</w:t>
            </w:r>
          </w:p>
        </w:tc>
        <w:tc>
          <w:tcPr>
            <w:tcW w:w="1957" w:type="dxa"/>
            <w:shd w:val="clear" w:color="auto" w:fill="auto"/>
            <w:tcMar>
              <w:top w:w="100" w:type="dxa"/>
              <w:left w:w="100" w:type="dxa"/>
              <w:bottom w:w="100" w:type="dxa"/>
              <w:right w:w="100" w:type="dxa"/>
            </w:tcMar>
          </w:tcPr>
          <w:p w14:paraId="0C3F46C3" w14:textId="77777777" w:rsidR="009349F7" w:rsidRPr="00CC5300" w:rsidRDefault="009349F7" w:rsidP="00C849C9">
            <w:pPr>
              <w:pBdr>
                <w:top w:val="nil"/>
                <w:left w:val="nil"/>
                <w:bottom w:val="nil"/>
                <w:right w:val="nil"/>
                <w:between w:val="nil"/>
              </w:pBdr>
              <w:spacing w:line="240" w:lineRule="auto"/>
              <w:ind w:left="0" w:hanging="2"/>
              <w:jc w:val="center"/>
              <w:rPr>
                <w:rFonts w:asciiTheme="majorEastAsia" w:eastAsiaTheme="majorEastAsia" w:hAnsiTheme="majorEastAsia"/>
                <w:color w:val="000000"/>
                <w:sz w:val="18"/>
                <w:szCs w:val="18"/>
              </w:rPr>
            </w:pPr>
            <w:r w:rsidRPr="00CC5300">
              <w:rPr>
                <w:rFonts w:asciiTheme="majorEastAsia" w:eastAsiaTheme="majorEastAsia" w:hAnsiTheme="majorEastAsia" w:cs="Arial Unicode MS"/>
                <w:color w:val="000000"/>
                <w:sz w:val="18"/>
                <w:szCs w:val="18"/>
              </w:rPr>
              <w:t>（本人） 有 ・ 無</w:t>
            </w:r>
          </w:p>
        </w:tc>
        <w:tc>
          <w:tcPr>
            <w:tcW w:w="3360" w:type="dxa"/>
            <w:shd w:val="clear" w:color="auto" w:fill="auto"/>
            <w:tcMar>
              <w:top w:w="100" w:type="dxa"/>
              <w:left w:w="100" w:type="dxa"/>
              <w:bottom w:w="100" w:type="dxa"/>
              <w:right w:w="100" w:type="dxa"/>
            </w:tcMar>
          </w:tcPr>
          <w:p w14:paraId="728A67E0" w14:textId="77777777" w:rsidR="009349F7" w:rsidRPr="00CC5300" w:rsidRDefault="009349F7" w:rsidP="00C849C9">
            <w:pPr>
              <w:pBdr>
                <w:top w:val="nil"/>
                <w:left w:val="nil"/>
                <w:bottom w:val="nil"/>
                <w:right w:val="nil"/>
                <w:between w:val="nil"/>
              </w:pBdr>
              <w:ind w:left="0" w:hanging="2"/>
              <w:rPr>
                <w:rFonts w:asciiTheme="majorEastAsia" w:eastAsiaTheme="majorEastAsia" w:hAnsiTheme="majorEastAsia"/>
                <w:color w:val="000000"/>
                <w:sz w:val="18"/>
                <w:szCs w:val="18"/>
              </w:rPr>
            </w:pPr>
          </w:p>
        </w:tc>
      </w:tr>
      <w:tr w:rsidR="009349F7" w:rsidRPr="00CC5300" w14:paraId="296CAC43" w14:textId="77777777" w:rsidTr="00072FF2">
        <w:trPr>
          <w:trHeight w:val="240"/>
        </w:trPr>
        <w:tc>
          <w:tcPr>
            <w:tcW w:w="4979" w:type="dxa"/>
            <w:vMerge/>
            <w:shd w:val="clear" w:color="auto" w:fill="auto"/>
            <w:tcMar>
              <w:top w:w="100" w:type="dxa"/>
              <w:left w:w="100" w:type="dxa"/>
              <w:bottom w:w="100" w:type="dxa"/>
              <w:right w:w="100" w:type="dxa"/>
            </w:tcMar>
          </w:tcPr>
          <w:p w14:paraId="585B21C1" w14:textId="77777777" w:rsidR="009349F7" w:rsidRPr="00CC5300" w:rsidRDefault="009349F7" w:rsidP="00C849C9">
            <w:pPr>
              <w:pBdr>
                <w:top w:val="nil"/>
                <w:left w:val="nil"/>
                <w:bottom w:val="nil"/>
                <w:right w:val="nil"/>
                <w:between w:val="nil"/>
              </w:pBdr>
              <w:ind w:left="0" w:hanging="2"/>
              <w:rPr>
                <w:rFonts w:asciiTheme="majorEastAsia" w:eastAsiaTheme="majorEastAsia" w:hAnsiTheme="majorEastAsia"/>
                <w:color w:val="000000"/>
                <w:sz w:val="18"/>
                <w:szCs w:val="18"/>
              </w:rPr>
            </w:pPr>
          </w:p>
        </w:tc>
        <w:tc>
          <w:tcPr>
            <w:tcW w:w="1957" w:type="dxa"/>
            <w:shd w:val="clear" w:color="auto" w:fill="auto"/>
            <w:tcMar>
              <w:top w:w="100" w:type="dxa"/>
              <w:left w:w="100" w:type="dxa"/>
              <w:bottom w:w="100" w:type="dxa"/>
              <w:right w:w="100" w:type="dxa"/>
            </w:tcMar>
          </w:tcPr>
          <w:p w14:paraId="3B2ADBC1" w14:textId="77777777" w:rsidR="009349F7" w:rsidRPr="00CC5300" w:rsidRDefault="009349F7" w:rsidP="00C849C9">
            <w:pPr>
              <w:pBdr>
                <w:top w:val="nil"/>
                <w:left w:val="nil"/>
                <w:bottom w:val="nil"/>
                <w:right w:val="nil"/>
                <w:between w:val="nil"/>
              </w:pBdr>
              <w:spacing w:line="240" w:lineRule="auto"/>
              <w:ind w:left="0" w:hanging="2"/>
              <w:jc w:val="center"/>
              <w:rPr>
                <w:rFonts w:asciiTheme="majorEastAsia" w:eastAsiaTheme="majorEastAsia" w:hAnsiTheme="majorEastAsia"/>
                <w:color w:val="000000"/>
                <w:sz w:val="18"/>
                <w:szCs w:val="18"/>
              </w:rPr>
            </w:pPr>
            <w:r w:rsidRPr="00CC5300">
              <w:rPr>
                <w:rFonts w:asciiTheme="majorEastAsia" w:eastAsiaTheme="majorEastAsia" w:hAnsiTheme="majorEastAsia" w:cs="Arial Unicode MS"/>
                <w:color w:val="000000"/>
                <w:sz w:val="18"/>
                <w:szCs w:val="18"/>
              </w:rPr>
              <w:t>(親族) 有 ・ 無</w:t>
            </w:r>
          </w:p>
        </w:tc>
        <w:tc>
          <w:tcPr>
            <w:tcW w:w="3360" w:type="dxa"/>
            <w:shd w:val="clear" w:color="auto" w:fill="auto"/>
            <w:tcMar>
              <w:top w:w="100" w:type="dxa"/>
              <w:left w:w="100" w:type="dxa"/>
              <w:bottom w:w="100" w:type="dxa"/>
              <w:right w:w="100" w:type="dxa"/>
            </w:tcMar>
          </w:tcPr>
          <w:p w14:paraId="763D5181" w14:textId="77777777" w:rsidR="009349F7" w:rsidRPr="00CC5300" w:rsidRDefault="009349F7" w:rsidP="00C849C9">
            <w:pPr>
              <w:pBdr>
                <w:top w:val="nil"/>
                <w:left w:val="nil"/>
                <w:bottom w:val="nil"/>
                <w:right w:val="nil"/>
                <w:between w:val="nil"/>
              </w:pBdr>
              <w:ind w:left="0" w:hanging="2"/>
              <w:rPr>
                <w:rFonts w:asciiTheme="majorEastAsia" w:eastAsiaTheme="majorEastAsia" w:hAnsiTheme="majorEastAsia"/>
                <w:color w:val="000000"/>
                <w:sz w:val="18"/>
                <w:szCs w:val="18"/>
              </w:rPr>
            </w:pPr>
          </w:p>
        </w:tc>
      </w:tr>
      <w:tr w:rsidR="009349F7" w:rsidRPr="00CC5300" w14:paraId="0DFEC547" w14:textId="77777777" w:rsidTr="00072FF2">
        <w:trPr>
          <w:trHeight w:val="472"/>
        </w:trPr>
        <w:tc>
          <w:tcPr>
            <w:tcW w:w="4979" w:type="dxa"/>
            <w:vMerge w:val="restart"/>
            <w:shd w:val="clear" w:color="auto" w:fill="auto"/>
            <w:tcMar>
              <w:top w:w="100" w:type="dxa"/>
              <w:left w:w="100" w:type="dxa"/>
              <w:bottom w:w="100" w:type="dxa"/>
              <w:right w:w="100" w:type="dxa"/>
            </w:tcMar>
          </w:tcPr>
          <w:p w14:paraId="2ED8D18B" w14:textId="57AA19F1" w:rsidR="0094253E" w:rsidRDefault="009349F7" w:rsidP="00C849C9">
            <w:pPr>
              <w:pBdr>
                <w:top w:val="nil"/>
                <w:left w:val="nil"/>
                <w:bottom w:val="nil"/>
                <w:right w:val="nil"/>
                <w:between w:val="nil"/>
              </w:pBdr>
              <w:spacing w:line="258" w:lineRule="auto"/>
              <w:ind w:left="0" w:right="91" w:hanging="2"/>
              <w:rPr>
                <w:rFonts w:asciiTheme="majorEastAsia" w:eastAsiaTheme="majorEastAsia" w:hAnsiTheme="majorEastAsia" w:cs="Arial Unicode MS"/>
                <w:color w:val="000000"/>
                <w:sz w:val="18"/>
                <w:szCs w:val="18"/>
              </w:rPr>
            </w:pPr>
            <w:r w:rsidRPr="00CC5300">
              <w:rPr>
                <w:rFonts w:asciiTheme="majorEastAsia" w:eastAsiaTheme="majorEastAsia" w:hAnsiTheme="majorEastAsia" w:cs="Arial Unicode MS"/>
                <w:color w:val="000000"/>
                <w:sz w:val="18"/>
                <w:szCs w:val="18"/>
              </w:rPr>
              <w:t>② 株の保有と</w:t>
            </w:r>
            <w:r w:rsidR="00F72360">
              <w:rPr>
                <w:rFonts w:asciiTheme="majorEastAsia" w:eastAsiaTheme="majorEastAsia" w:hAnsiTheme="majorEastAsia" w:cs="Arial Unicode MS" w:hint="eastAsia"/>
                <w:color w:val="000000"/>
                <w:sz w:val="18"/>
                <w:szCs w:val="18"/>
              </w:rPr>
              <w:t>,</w:t>
            </w:r>
            <w:r w:rsidRPr="00CC5300">
              <w:rPr>
                <w:rFonts w:asciiTheme="majorEastAsia" w:eastAsiaTheme="majorEastAsia" w:hAnsiTheme="majorEastAsia" w:cs="Arial Unicode MS"/>
                <w:color w:val="000000"/>
                <w:sz w:val="18"/>
                <w:szCs w:val="18"/>
              </w:rPr>
              <w:t>その株式から得られる利益</w:t>
            </w:r>
            <w:r w:rsidRPr="00CC5300">
              <w:rPr>
                <w:rFonts w:asciiTheme="majorEastAsia" w:eastAsiaTheme="majorEastAsia" w:hAnsiTheme="majorEastAsia" w:cs="Arial"/>
                <w:color w:val="000000"/>
                <w:sz w:val="18"/>
                <w:szCs w:val="18"/>
              </w:rPr>
              <w:t xml:space="preserve"> </w:t>
            </w:r>
            <w:r w:rsidRPr="00CC5300">
              <w:rPr>
                <w:rFonts w:asciiTheme="majorEastAsia" w:eastAsiaTheme="majorEastAsia" w:hAnsiTheme="majorEastAsia" w:cs="Arial Unicode MS"/>
                <w:color w:val="000000"/>
                <w:sz w:val="18"/>
                <w:szCs w:val="18"/>
              </w:rPr>
              <w:t>（</w:t>
            </w:r>
            <w:r w:rsidR="00FF06E6">
              <w:rPr>
                <w:rFonts w:asciiTheme="majorEastAsia" w:eastAsiaTheme="majorEastAsia" w:hAnsiTheme="majorEastAsia" w:cs="Arial Unicode MS" w:hint="eastAsia"/>
                <w:color w:val="000000"/>
                <w:sz w:val="18"/>
                <w:szCs w:val="18"/>
              </w:rPr>
              <w:t>1</w:t>
            </w:r>
            <w:r w:rsidRPr="00CC5300">
              <w:rPr>
                <w:rFonts w:asciiTheme="majorEastAsia" w:eastAsiaTheme="majorEastAsia" w:hAnsiTheme="majorEastAsia" w:cs="Arial Unicode MS"/>
                <w:color w:val="000000"/>
                <w:sz w:val="18"/>
                <w:szCs w:val="18"/>
              </w:rPr>
              <w:t>つの企業の</w:t>
            </w:r>
            <w:r w:rsidR="00DF7E92">
              <w:rPr>
                <w:rFonts w:asciiTheme="majorEastAsia" w:eastAsiaTheme="majorEastAsia" w:hAnsiTheme="majorEastAsia" w:cs="Arial Unicode MS" w:hint="eastAsia"/>
                <w:color w:val="000000"/>
                <w:sz w:val="18"/>
                <w:szCs w:val="18"/>
              </w:rPr>
              <w:t>1</w:t>
            </w:r>
            <w:r w:rsidRPr="00CC5300">
              <w:rPr>
                <w:rFonts w:asciiTheme="majorEastAsia" w:eastAsiaTheme="majorEastAsia" w:hAnsiTheme="majorEastAsia" w:cs="Arial Unicode MS"/>
                <w:color w:val="000000"/>
                <w:sz w:val="18"/>
                <w:szCs w:val="18"/>
              </w:rPr>
              <w:t xml:space="preserve">年間の利益が 100 万円以上，あるいは当該株式の </w:t>
            </w:r>
          </w:p>
          <w:p w14:paraId="49195D7B" w14:textId="688419A6" w:rsidR="009349F7" w:rsidRPr="00CC5300" w:rsidRDefault="009349F7" w:rsidP="0094253E">
            <w:pPr>
              <w:pBdr>
                <w:top w:val="nil"/>
                <w:left w:val="nil"/>
                <w:bottom w:val="nil"/>
                <w:right w:val="nil"/>
                <w:between w:val="nil"/>
              </w:pBdr>
              <w:spacing w:line="258" w:lineRule="auto"/>
              <w:ind w:left="-2" w:right="91" w:firstLineChars="0" w:firstLine="0"/>
              <w:rPr>
                <w:rFonts w:asciiTheme="majorEastAsia" w:eastAsiaTheme="majorEastAsia" w:hAnsiTheme="majorEastAsia"/>
                <w:color w:val="000000"/>
                <w:sz w:val="18"/>
                <w:szCs w:val="18"/>
              </w:rPr>
            </w:pPr>
            <w:r w:rsidRPr="00CC5300">
              <w:rPr>
                <w:rFonts w:asciiTheme="majorEastAsia" w:eastAsiaTheme="majorEastAsia" w:hAnsiTheme="majorEastAsia" w:cs="Arial Unicode MS"/>
                <w:color w:val="000000"/>
                <w:sz w:val="18"/>
                <w:szCs w:val="18"/>
              </w:rPr>
              <w:t>5％以上保有のものを記載）</w:t>
            </w:r>
          </w:p>
        </w:tc>
        <w:tc>
          <w:tcPr>
            <w:tcW w:w="1957" w:type="dxa"/>
            <w:shd w:val="clear" w:color="auto" w:fill="auto"/>
            <w:tcMar>
              <w:top w:w="100" w:type="dxa"/>
              <w:left w:w="100" w:type="dxa"/>
              <w:bottom w:w="100" w:type="dxa"/>
              <w:right w:w="100" w:type="dxa"/>
            </w:tcMar>
          </w:tcPr>
          <w:p w14:paraId="6D241B09" w14:textId="77777777" w:rsidR="009349F7" w:rsidRPr="00CC5300" w:rsidRDefault="009349F7" w:rsidP="00C849C9">
            <w:pPr>
              <w:pBdr>
                <w:top w:val="nil"/>
                <w:left w:val="nil"/>
                <w:bottom w:val="nil"/>
                <w:right w:val="nil"/>
                <w:between w:val="nil"/>
              </w:pBdr>
              <w:spacing w:line="240" w:lineRule="auto"/>
              <w:ind w:left="0" w:hanging="2"/>
              <w:jc w:val="center"/>
              <w:rPr>
                <w:rFonts w:asciiTheme="majorEastAsia" w:eastAsiaTheme="majorEastAsia" w:hAnsiTheme="majorEastAsia"/>
                <w:color w:val="000000"/>
                <w:sz w:val="18"/>
                <w:szCs w:val="18"/>
              </w:rPr>
            </w:pPr>
            <w:r w:rsidRPr="00CC5300">
              <w:rPr>
                <w:rFonts w:asciiTheme="majorEastAsia" w:eastAsiaTheme="majorEastAsia" w:hAnsiTheme="majorEastAsia" w:cs="Arial Unicode MS"/>
                <w:color w:val="000000"/>
                <w:sz w:val="18"/>
                <w:szCs w:val="18"/>
              </w:rPr>
              <w:t>（本人） 有 ・ 無</w:t>
            </w:r>
          </w:p>
        </w:tc>
        <w:tc>
          <w:tcPr>
            <w:tcW w:w="3360" w:type="dxa"/>
            <w:shd w:val="clear" w:color="auto" w:fill="auto"/>
            <w:tcMar>
              <w:top w:w="100" w:type="dxa"/>
              <w:left w:w="100" w:type="dxa"/>
              <w:bottom w:w="100" w:type="dxa"/>
              <w:right w:w="100" w:type="dxa"/>
            </w:tcMar>
          </w:tcPr>
          <w:p w14:paraId="1D2E22EE" w14:textId="77777777" w:rsidR="009349F7" w:rsidRPr="00CC5300" w:rsidRDefault="009349F7" w:rsidP="00C849C9">
            <w:pPr>
              <w:pBdr>
                <w:top w:val="nil"/>
                <w:left w:val="nil"/>
                <w:bottom w:val="nil"/>
                <w:right w:val="nil"/>
                <w:between w:val="nil"/>
              </w:pBdr>
              <w:ind w:left="0" w:hanging="2"/>
              <w:rPr>
                <w:rFonts w:asciiTheme="majorEastAsia" w:eastAsiaTheme="majorEastAsia" w:hAnsiTheme="majorEastAsia"/>
                <w:color w:val="000000"/>
                <w:sz w:val="18"/>
                <w:szCs w:val="18"/>
              </w:rPr>
            </w:pPr>
          </w:p>
        </w:tc>
      </w:tr>
      <w:tr w:rsidR="009349F7" w:rsidRPr="00CC5300" w14:paraId="1B1FE066" w14:textId="77777777" w:rsidTr="00072FF2">
        <w:trPr>
          <w:trHeight w:val="90"/>
        </w:trPr>
        <w:tc>
          <w:tcPr>
            <w:tcW w:w="4979" w:type="dxa"/>
            <w:vMerge/>
            <w:shd w:val="clear" w:color="auto" w:fill="auto"/>
            <w:tcMar>
              <w:top w:w="100" w:type="dxa"/>
              <w:left w:w="100" w:type="dxa"/>
              <w:bottom w:w="100" w:type="dxa"/>
              <w:right w:w="100" w:type="dxa"/>
            </w:tcMar>
          </w:tcPr>
          <w:p w14:paraId="01E2ECD8" w14:textId="77777777" w:rsidR="009349F7" w:rsidRPr="00CC5300" w:rsidRDefault="009349F7" w:rsidP="00C849C9">
            <w:pPr>
              <w:pBdr>
                <w:top w:val="nil"/>
                <w:left w:val="nil"/>
                <w:bottom w:val="nil"/>
                <w:right w:val="nil"/>
                <w:between w:val="nil"/>
              </w:pBdr>
              <w:ind w:left="0" w:hanging="2"/>
              <w:rPr>
                <w:rFonts w:asciiTheme="majorEastAsia" w:eastAsiaTheme="majorEastAsia" w:hAnsiTheme="majorEastAsia"/>
                <w:color w:val="000000"/>
                <w:sz w:val="18"/>
                <w:szCs w:val="18"/>
              </w:rPr>
            </w:pPr>
          </w:p>
        </w:tc>
        <w:tc>
          <w:tcPr>
            <w:tcW w:w="1957" w:type="dxa"/>
            <w:shd w:val="clear" w:color="auto" w:fill="auto"/>
            <w:tcMar>
              <w:top w:w="100" w:type="dxa"/>
              <w:left w:w="100" w:type="dxa"/>
              <w:bottom w:w="100" w:type="dxa"/>
              <w:right w:w="100" w:type="dxa"/>
            </w:tcMar>
          </w:tcPr>
          <w:p w14:paraId="79A4C8D9" w14:textId="77777777" w:rsidR="009349F7" w:rsidRPr="00CC5300" w:rsidRDefault="009349F7" w:rsidP="00C849C9">
            <w:pPr>
              <w:pBdr>
                <w:top w:val="nil"/>
                <w:left w:val="nil"/>
                <w:bottom w:val="nil"/>
                <w:right w:val="nil"/>
                <w:between w:val="nil"/>
              </w:pBdr>
              <w:spacing w:line="240" w:lineRule="auto"/>
              <w:ind w:left="0" w:hanging="2"/>
              <w:jc w:val="center"/>
              <w:rPr>
                <w:rFonts w:asciiTheme="majorEastAsia" w:eastAsiaTheme="majorEastAsia" w:hAnsiTheme="majorEastAsia"/>
                <w:color w:val="000000"/>
                <w:sz w:val="18"/>
                <w:szCs w:val="18"/>
              </w:rPr>
            </w:pPr>
            <w:r w:rsidRPr="00CC5300">
              <w:rPr>
                <w:rFonts w:asciiTheme="majorEastAsia" w:eastAsiaTheme="majorEastAsia" w:hAnsiTheme="majorEastAsia" w:cs="Arial Unicode MS"/>
                <w:color w:val="000000"/>
                <w:sz w:val="18"/>
                <w:szCs w:val="18"/>
              </w:rPr>
              <w:t>(親族) 有 ・ 無</w:t>
            </w:r>
          </w:p>
        </w:tc>
        <w:tc>
          <w:tcPr>
            <w:tcW w:w="3360" w:type="dxa"/>
            <w:shd w:val="clear" w:color="auto" w:fill="auto"/>
            <w:tcMar>
              <w:top w:w="100" w:type="dxa"/>
              <w:left w:w="100" w:type="dxa"/>
              <w:bottom w:w="100" w:type="dxa"/>
              <w:right w:w="100" w:type="dxa"/>
            </w:tcMar>
          </w:tcPr>
          <w:p w14:paraId="41BA1762" w14:textId="77777777" w:rsidR="009349F7" w:rsidRPr="00CC5300" w:rsidRDefault="009349F7" w:rsidP="00C849C9">
            <w:pPr>
              <w:pBdr>
                <w:top w:val="nil"/>
                <w:left w:val="nil"/>
                <w:bottom w:val="nil"/>
                <w:right w:val="nil"/>
                <w:between w:val="nil"/>
              </w:pBdr>
              <w:ind w:left="0" w:hanging="2"/>
              <w:rPr>
                <w:rFonts w:asciiTheme="majorEastAsia" w:eastAsiaTheme="majorEastAsia" w:hAnsiTheme="majorEastAsia"/>
                <w:color w:val="000000"/>
                <w:sz w:val="18"/>
                <w:szCs w:val="18"/>
              </w:rPr>
            </w:pPr>
          </w:p>
        </w:tc>
      </w:tr>
      <w:tr w:rsidR="009349F7" w:rsidRPr="00CC5300" w14:paraId="15E150AC" w14:textId="77777777" w:rsidTr="00072FF2">
        <w:trPr>
          <w:trHeight w:val="370"/>
        </w:trPr>
        <w:tc>
          <w:tcPr>
            <w:tcW w:w="4979" w:type="dxa"/>
            <w:vMerge w:val="restart"/>
            <w:shd w:val="clear" w:color="auto" w:fill="auto"/>
            <w:tcMar>
              <w:top w:w="100" w:type="dxa"/>
              <w:left w:w="100" w:type="dxa"/>
              <w:bottom w:w="100" w:type="dxa"/>
              <w:right w:w="100" w:type="dxa"/>
            </w:tcMar>
          </w:tcPr>
          <w:p w14:paraId="30F05BB5" w14:textId="4EEB8BF9" w:rsidR="009349F7" w:rsidRPr="00CC5300" w:rsidRDefault="009349F7" w:rsidP="00C849C9">
            <w:pPr>
              <w:pBdr>
                <w:top w:val="nil"/>
                <w:left w:val="nil"/>
                <w:bottom w:val="nil"/>
                <w:right w:val="nil"/>
                <w:between w:val="nil"/>
              </w:pBdr>
              <w:spacing w:line="259" w:lineRule="auto"/>
              <w:ind w:left="0" w:right="163" w:hanging="2"/>
              <w:rPr>
                <w:rFonts w:asciiTheme="majorEastAsia" w:eastAsiaTheme="majorEastAsia" w:hAnsiTheme="majorEastAsia"/>
                <w:color w:val="000000"/>
                <w:sz w:val="18"/>
                <w:szCs w:val="18"/>
              </w:rPr>
            </w:pPr>
            <w:r w:rsidRPr="00CC5300">
              <w:rPr>
                <w:rFonts w:asciiTheme="majorEastAsia" w:eastAsiaTheme="majorEastAsia" w:hAnsiTheme="majorEastAsia" w:cs="Arial Unicode MS"/>
                <w:color w:val="000000"/>
                <w:sz w:val="18"/>
                <w:szCs w:val="18"/>
              </w:rPr>
              <w:t xml:space="preserve">③ 企業や営利を目的とした団体から特許使用料として支払われた報酬 </w:t>
            </w:r>
          </w:p>
          <w:p w14:paraId="0FFB0081" w14:textId="5DE83AB6" w:rsidR="009349F7" w:rsidRPr="00CC5300" w:rsidRDefault="009349F7" w:rsidP="00C849C9">
            <w:pPr>
              <w:pBdr>
                <w:top w:val="nil"/>
                <w:left w:val="nil"/>
                <w:bottom w:val="nil"/>
                <w:right w:val="nil"/>
                <w:between w:val="nil"/>
              </w:pBdr>
              <w:spacing w:before="9" w:line="240" w:lineRule="auto"/>
              <w:ind w:left="0" w:hanging="2"/>
              <w:rPr>
                <w:rFonts w:asciiTheme="majorEastAsia" w:eastAsiaTheme="majorEastAsia" w:hAnsiTheme="majorEastAsia"/>
                <w:color w:val="000000"/>
                <w:sz w:val="18"/>
                <w:szCs w:val="18"/>
              </w:rPr>
            </w:pPr>
            <w:r w:rsidRPr="00CC5300">
              <w:rPr>
                <w:rFonts w:asciiTheme="majorEastAsia" w:eastAsiaTheme="majorEastAsia" w:hAnsiTheme="majorEastAsia" w:cs="Arial Unicode MS"/>
                <w:color w:val="000000"/>
                <w:sz w:val="18"/>
                <w:szCs w:val="18"/>
              </w:rPr>
              <w:t>（</w:t>
            </w:r>
            <w:r w:rsidR="0094253E">
              <w:rPr>
                <w:rFonts w:asciiTheme="majorEastAsia" w:eastAsiaTheme="majorEastAsia" w:hAnsiTheme="majorEastAsia" w:cs="Arial Unicode MS" w:hint="eastAsia"/>
                <w:color w:val="000000"/>
                <w:sz w:val="18"/>
                <w:szCs w:val="18"/>
              </w:rPr>
              <w:t>1</w:t>
            </w:r>
            <w:r w:rsidRPr="00CC5300">
              <w:rPr>
                <w:rFonts w:asciiTheme="majorEastAsia" w:eastAsiaTheme="majorEastAsia" w:hAnsiTheme="majorEastAsia" w:cs="Arial Unicode MS"/>
                <w:color w:val="000000"/>
                <w:sz w:val="18"/>
                <w:szCs w:val="18"/>
              </w:rPr>
              <w:t>つにつき年間 100 万円以上のものを記載）</w:t>
            </w:r>
          </w:p>
        </w:tc>
        <w:tc>
          <w:tcPr>
            <w:tcW w:w="1957" w:type="dxa"/>
            <w:shd w:val="clear" w:color="auto" w:fill="auto"/>
            <w:tcMar>
              <w:top w:w="100" w:type="dxa"/>
              <w:left w:w="100" w:type="dxa"/>
              <w:bottom w:w="100" w:type="dxa"/>
              <w:right w:w="100" w:type="dxa"/>
            </w:tcMar>
          </w:tcPr>
          <w:p w14:paraId="2B4F0EDC" w14:textId="77777777" w:rsidR="009349F7" w:rsidRPr="00CC5300" w:rsidRDefault="009349F7" w:rsidP="00C849C9">
            <w:pPr>
              <w:pBdr>
                <w:top w:val="nil"/>
                <w:left w:val="nil"/>
                <w:bottom w:val="nil"/>
                <w:right w:val="nil"/>
                <w:between w:val="nil"/>
              </w:pBdr>
              <w:spacing w:line="240" w:lineRule="auto"/>
              <w:ind w:left="0" w:hanging="2"/>
              <w:jc w:val="center"/>
              <w:rPr>
                <w:rFonts w:asciiTheme="majorEastAsia" w:eastAsiaTheme="majorEastAsia" w:hAnsiTheme="majorEastAsia"/>
                <w:color w:val="000000"/>
                <w:sz w:val="18"/>
                <w:szCs w:val="18"/>
              </w:rPr>
            </w:pPr>
            <w:r w:rsidRPr="00CC5300">
              <w:rPr>
                <w:rFonts w:asciiTheme="majorEastAsia" w:eastAsiaTheme="majorEastAsia" w:hAnsiTheme="majorEastAsia" w:cs="Arial Unicode MS"/>
                <w:color w:val="000000"/>
                <w:sz w:val="18"/>
                <w:szCs w:val="18"/>
              </w:rPr>
              <w:t>（本人） 有 ・ 無</w:t>
            </w:r>
          </w:p>
        </w:tc>
        <w:tc>
          <w:tcPr>
            <w:tcW w:w="3360" w:type="dxa"/>
            <w:shd w:val="clear" w:color="auto" w:fill="auto"/>
            <w:tcMar>
              <w:top w:w="100" w:type="dxa"/>
              <w:left w:w="100" w:type="dxa"/>
              <w:bottom w:w="100" w:type="dxa"/>
              <w:right w:w="100" w:type="dxa"/>
            </w:tcMar>
          </w:tcPr>
          <w:p w14:paraId="12F9D807" w14:textId="77777777" w:rsidR="009349F7" w:rsidRPr="00CC5300" w:rsidRDefault="009349F7" w:rsidP="00C849C9">
            <w:pPr>
              <w:pBdr>
                <w:top w:val="nil"/>
                <w:left w:val="nil"/>
                <w:bottom w:val="nil"/>
                <w:right w:val="nil"/>
                <w:between w:val="nil"/>
              </w:pBdr>
              <w:ind w:left="0" w:hanging="2"/>
              <w:rPr>
                <w:rFonts w:asciiTheme="majorEastAsia" w:eastAsiaTheme="majorEastAsia" w:hAnsiTheme="majorEastAsia"/>
                <w:color w:val="000000"/>
                <w:sz w:val="18"/>
                <w:szCs w:val="18"/>
              </w:rPr>
            </w:pPr>
          </w:p>
        </w:tc>
      </w:tr>
      <w:tr w:rsidR="009349F7" w:rsidRPr="00CC5300" w14:paraId="1A9795EC" w14:textId="77777777" w:rsidTr="00072FF2">
        <w:trPr>
          <w:trHeight w:val="375"/>
        </w:trPr>
        <w:tc>
          <w:tcPr>
            <w:tcW w:w="4979" w:type="dxa"/>
            <w:vMerge/>
            <w:shd w:val="clear" w:color="auto" w:fill="auto"/>
            <w:tcMar>
              <w:top w:w="100" w:type="dxa"/>
              <w:left w:w="100" w:type="dxa"/>
              <w:bottom w:w="100" w:type="dxa"/>
              <w:right w:w="100" w:type="dxa"/>
            </w:tcMar>
          </w:tcPr>
          <w:p w14:paraId="7FE09EF0" w14:textId="77777777" w:rsidR="009349F7" w:rsidRPr="00CC5300" w:rsidRDefault="009349F7" w:rsidP="00C849C9">
            <w:pPr>
              <w:pBdr>
                <w:top w:val="nil"/>
                <w:left w:val="nil"/>
                <w:bottom w:val="nil"/>
                <w:right w:val="nil"/>
                <w:between w:val="nil"/>
              </w:pBdr>
              <w:ind w:left="0" w:hanging="2"/>
              <w:rPr>
                <w:rFonts w:asciiTheme="majorEastAsia" w:eastAsiaTheme="majorEastAsia" w:hAnsiTheme="majorEastAsia"/>
                <w:color w:val="000000"/>
                <w:sz w:val="18"/>
                <w:szCs w:val="18"/>
              </w:rPr>
            </w:pPr>
          </w:p>
        </w:tc>
        <w:tc>
          <w:tcPr>
            <w:tcW w:w="1957" w:type="dxa"/>
            <w:shd w:val="clear" w:color="auto" w:fill="auto"/>
            <w:tcMar>
              <w:top w:w="100" w:type="dxa"/>
              <w:left w:w="100" w:type="dxa"/>
              <w:bottom w:w="100" w:type="dxa"/>
              <w:right w:w="100" w:type="dxa"/>
            </w:tcMar>
          </w:tcPr>
          <w:p w14:paraId="673E4FD3" w14:textId="77777777" w:rsidR="009349F7" w:rsidRPr="00CC5300" w:rsidRDefault="009349F7" w:rsidP="00C849C9">
            <w:pPr>
              <w:pBdr>
                <w:top w:val="nil"/>
                <w:left w:val="nil"/>
                <w:bottom w:val="nil"/>
                <w:right w:val="nil"/>
                <w:between w:val="nil"/>
              </w:pBdr>
              <w:spacing w:line="240" w:lineRule="auto"/>
              <w:ind w:left="0" w:hanging="2"/>
              <w:jc w:val="center"/>
              <w:rPr>
                <w:rFonts w:asciiTheme="majorEastAsia" w:eastAsiaTheme="majorEastAsia" w:hAnsiTheme="majorEastAsia"/>
                <w:color w:val="000000"/>
                <w:sz w:val="18"/>
                <w:szCs w:val="18"/>
              </w:rPr>
            </w:pPr>
            <w:r w:rsidRPr="00CC5300">
              <w:rPr>
                <w:rFonts w:asciiTheme="majorEastAsia" w:eastAsiaTheme="majorEastAsia" w:hAnsiTheme="majorEastAsia" w:cs="Arial Unicode MS"/>
                <w:color w:val="000000"/>
                <w:sz w:val="18"/>
                <w:szCs w:val="18"/>
              </w:rPr>
              <w:t>(親族) 有 ・ 無</w:t>
            </w:r>
          </w:p>
        </w:tc>
        <w:tc>
          <w:tcPr>
            <w:tcW w:w="3360" w:type="dxa"/>
            <w:shd w:val="clear" w:color="auto" w:fill="auto"/>
            <w:tcMar>
              <w:top w:w="100" w:type="dxa"/>
              <w:left w:w="100" w:type="dxa"/>
              <w:bottom w:w="100" w:type="dxa"/>
              <w:right w:w="100" w:type="dxa"/>
            </w:tcMar>
          </w:tcPr>
          <w:p w14:paraId="5C894E8E" w14:textId="77777777" w:rsidR="009349F7" w:rsidRPr="00CC5300" w:rsidRDefault="009349F7" w:rsidP="00C849C9">
            <w:pPr>
              <w:pBdr>
                <w:top w:val="nil"/>
                <w:left w:val="nil"/>
                <w:bottom w:val="nil"/>
                <w:right w:val="nil"/>
                <w:between w:val="nil"/>
              </w:pBdr>
              <w:ind w:left="0" w:hanging="2"/>
              <w:rPr>
                <w:rFonts w:asciiTheme="majorEastAsia" w:eastAsiaTheme="majorEastAsia" w:hAnsiTheme="majorEastAsia"/>
                <w:color w:val="000000"/>
                <w:sz w:val="18"/>
                <w:szCs w:val="18"/>
              </w:rPr>
            </w:pPr>
          </w:p>
        </w:tc>
      </w:tr>
      <w:tr w:rsidR="009349F7" w:rsidRPr="00CC5300" w14:paraId="2AF3EFFD" w14:textId="77777777" w:rsidTr="00072FF2">
        <w:trPr>
          <w:trHeight w:val="1380"/>
        </w:trPr>
        <w:tc>
          <w:tcPr>
            <w:tcW w:w="4979" w:type="dxa"/>
            <w:shd w:val="clear" w:color="auto" w:fill="auto"/>
            <w:tcMar>
              <w:top w:w="100" w:type="dxa"/>
              <w:left w:w="100" w:type="dxa"/>
              <w:bottom w:w="100" w:type="dxa"/>
              <w:right w:w="100" w:type="dxa"/>
            </w:tcMar>
          </w:tcPr>
          <w:p w14:paraId="445F4DA2" w14:textId="26E61DC7" w:rsidR="009349F7" w:rsidRPr="00CC5300" w:rsidRDefault="009349F7" w:rsidP="00C849C9">
            <w:pPr>
              <w:pBdr>
                <w:top w:val="nil"/>
                <w:left w:val="nil"/>
                <w:bottom w:val="nil"/>
                <w:right w:val="nil"/>
                <w:between w:val="nil"/>
              </w:pBdr>
              <w:spacing w:line="259" w:lineRule="auto"/>
              <w:ind w:left="0" w:right="264" w:hanging="2"/>
              <w:rPr>
                <w:rFonts w:asciiTheme="majorEastAsia" w:eastAsiaTheme="majorEastAsia" w:hAnsiTheme="majorEastAsia"/>
                <w:color w:val="000000"/>
                <w:sz w:val="18"/>
                <w:szCs w:val="18"/>
              </w:rPr>
            </w:pPr>
            <w:r w:rsidRPr="00CC5300">
              <w:rPr>
                <w:rFonts w:asciiTheme="majorEastAsia" w:eastAsiaTheme="majorEastAsia" w:hAnsiTheme="majorEastAsia" w:cs="Arial Unicode MS"/>
                <w:color w:val="000000"/>
                <w:sz w:val="18"/>
                <w:szCs w:val="18"/>
              </w:rPr>
              <w:t>④ 企業や営利を目的とした団体より</w:t>
            </w:r>
            <w:r w:rsidR="006526BF">
              <w:rPr>
                <w:rFonts w:asciiTheme="majorEastAsia" w:eastAsiaTheme="majorEastAsia" w:hAnsiTheme="majorEastAsia" w:cs="Arial Unicode MS" w:hint="eastAsia"/>
                <w:color w:val="000000"/>
                <w:sz w:val="18"/>
                <w:szCs w:val="18"/>
              </w:rPr>
              <w:t>,</w:t>
            </w:r>
            <w:r w:rsidRPr="00CC5300">
              <w:rPr>
                <w:rFonts w:asciiTheme="majorEastAsia" w:eastAsiaTheme="majorEastAsia" w:hAnsiTheme="majorEastAsia" w:cs="Arial Unicode MS"/>
                <w:color w:val="000000"/>
                <w:sz w:val="18"/>
                <w:szCs w:val="18"/>
              </w:rPr>
              <w:t>会議の出席（発表）に対し</w:t>
            </w:r>
            <w:r w:rsidR="006526BF">
              <w:rPr>
                <w:rFonts w:asciiTheme="majorEastAsia" w:eastAsiaTheme="majorEastAsia" w:hAnsiTheme="majorEastAsia" w:cs="Arial Unicode MS" w:hint="eastAsia"/>
                <w:color w:val="000000"/>
                <w:sz w:val="18"/>
                <w:szCs w:val="18"/>
              </w:rPr>
              <w:t>,</w:t>
            </w:r>
            <w:r w:rsidRPr="00CC5300">
              <w:rPr>
                <w:rFonts w:asciiTheme="majorEastAsia" w:eastAsiaTheme="majorEastAsia" w:hAnsiTheme="majorEastAsia" w:cs="Arial Unicode MS"/>
                <w:color w:val="000000"/>
                <w:sz w:val="18"/>
                <w:szCs w:val="18"/>
              </w:rPr>
              <w:t>研究者を拘束した時間・労力に対して支払われた日当</w:t>
            </w:r>
            <w:r w:rsidR="006526BF">
              <w:rPr>
                <w:rFonts w:asciiTheme="majorEastAsia" w:eastAsiaTheme="majorEastAsia" w:hAnsiTheme="majorEastAsia" w:cs="Arial Unicode MS" w:hint="eastAsia"/>
                <w:color w:val="000000"/>
                <w:sz w:val="18"/>
                <w:szCs w:val="18"/>
              </w:rPr>
              <w:t>,</w:t>
            </w:r>
            <w:r w:rsidRPr="00CC5300">
              <w:rPr>
                <w:rFonts w:asciiTheme="majorEastAsia" w:eastAsiaTheme="majorEastAsia" w:hAnsiTheme="majorEastAsia" w:cs="Arial Unicode MS"/>
                <w:color w:val="000000"/>
                <w:sz w:val="18"/>
                <w:szCs w:val="18"/>
              </w:rPr>
              <w:t>講演料 など</w:t>
            </w:r>
            <w:r w:rsidRPr="00CC5300">
              <w:rPr>
                <w:rFonts w:asciiTheme="majorEastAsia" w:eastAsiaTheme="majorEastAsia" w:hAnsiTheme="majorEastAsia" w:cs="Arial"/>
                <w:color w:val="000000"/>
                <w:sz w:val="18"/>
                <w:szCs w:val="18"/>
              </w:rPr>
              <w:t xml:space="preserve"> </w:t>
            </w:r>
          </w:p>
          <w:p w14:paraId="173223F5" w14:textId="384E2F5B" w:rsidR="009349F7" w:rsidRPr="00CC5300" w:rsidRDefault="009349F7" w:rsidP="00C849C9">
            <w:pPr>
              <w:pBdr>
                <w:top w:val="nil"/>
                <w:left w:val="nil"/>
                <w:bottom w:val="nil"/>
                <w:right w:val="nil"/>
                <w:between w:val="nil"/>
              </w:pBdr>
              <w:spacing w:before="12" w:line="240" w:lineRule="auto"/>
              <w:ind w:left="0" w:right="352" w:hanging="2"/>
              <w:jc w:val="center"/>
              <w:rPr>
                <w:rFonts w:asciiTheme="majorEastAsia" w:eastAsiaTheme="majorEastAsia" w:hAnsiTheme="majorEastAsia"/>
                <w:color w:val="000000"/>
                <w:sz w:val="18"/>
                <w:szCs w:val="18"/>
              </w:rPr>
            </w:pPr>
            <w:r w:rsidRPr="00CC5300">
              <w:rPr>
                <w:rFonts w:asciiTheme="majorEastAsia" w:eastAsiaTheme="majorEastAsia" w:hAnsiTheme="majorEastAsia" w:cs="Arial Unicode MS"/>
                <w:color w:val="000000"/>
                <w:sz w:val="18"/>
                <w:szCs w:val="18"/>
              </w:rPr>
              <w:t>（</w:t>
            </w:r>
            <w:r w:rsidR="0094253E">
              <w:rPr>
                <w:rFonts w:asciiTheme="majorEastAsia" w:eastAsiaTheme="majorEastAsia" w:hAnsiTheme="majorEastAsia" w:cs="Arial Unicode MS" w:hint="eastAsia"/>
                <w:color w:val="000000"/>
                <w:sz w:val="18"/>
                <w:szCs w:val="18"/>
              </w:rPr>
              <w:t>1</w:t>
            </w:r>
            <w:r w:rsidRPr="00CC5300">
              <w:rPr>
                <w:rFonts w:asciiTheme="majorEastAsia" w:eastAsiaTheme="majorEastAsia" w:hAnsiTheme="majorEastAsia" w:cs="Arial Unicode MS"/>
                <w:color w:val="000000"/>
                <w:sz w:val="18"/>
                <w:szCs w:val="18"/>
              </w:rPr>
              <w:t xml:space="preserve">つの企業・団体からの年間合計 </w:t>
            </w:r>
            <w:r w:rsidRPr="00CC5300">
              <w:rPr>
                <w:rFonts w:asciiTheme="majorEastAsia" w:eastAsiaTheme="majorEastAsia" w:hAnsiTheme="majorEastAsia" w:cs="Arial Unicode MS"/>
                <w:color w:val="000000"/>
                <w:sz w:val="18"/>
                <w:szCs w:val="18"/>
                <w:u w:val="single"/>
              </w:rPr>
              <w:t>50 万円</w:t>
            </w:r>
            <w:r w:rsidRPr="00CC5300">
              <w:rPr>
                <w:rFonts w:asciiTheme="majorEastAsia" w:eastAsiaTheme="majorEastAsia" w:hAnsiTheme="majorEastAsia" w:cs="Arial Unicode MS"/>
                <w:color w:val="000000"/>
                <w:sz w:val="18"/>
                <w:szCs w:val="18"/>
              </w:rPr>
              <w:t>以上のものを記載）</w:t>
            </w:r>
          </w:p>
        </w:tc>
        <w:tc>
          <w:tcPr>
            <w:tcW w:w="1957" w:type="dxa"/>
            <w:shd w:val="clear" w:color="auto" w:fill="auto"/>
            <w:tcMar>
              <w:top w:w="100" w:type="dxa"/>
              <w:left w:w="100" w:type="dxa"/>
              <w:bottom w:w="100" w:type="dxa"/>
              <w:right w:w="100" w:type="dxa"/>
            </w:tcMar>
          </w:tcPr>
          <w:p w14:paraId="799A3B40" w14:textId="77777777" w:rsidR="009349F7" w:rsidRPr="00CC5300" w:rsidRDefault="009349F7" w:rsidP="00C849C9">
            <w:pPr>
              <w:pBdr>
                <w:top w:val="nil"/>
                <w:left w:val="nil"/>
                <w:bottom w:val="nil"/>
                <w:right w:val="nil"/>
                <w:between w:val="nil"/>
              </w:pBdr>
              <w:spacing w:line="240" w:lineRule="auto"/>
              <w:ind w:left="0" w:hanging="2"/>
              <w:jc w:val="center"/>
              <w:rPr>
                <w:rFonts w:asciiTheme="majorEastAsia" w:eastAsiaTheme="majorEastAsia" w:hAnsiTheme="majorEastAsia"/>
                <w:color w:val="000000"/>
                <w:sz w:val="18"/>
                <w:szCs w:val="18"/>
              </w:rPr>
            </w:pPr>
            <w:r w:rsidRPr="00CC5300">
              <w:rPr>
                <w:rFonts w:asciiTheme="majorEastAsia" w:eastAsiaTheme="majorEastAsia" w:hAnsiTheme="majorEastAsia" w:cs="Arial Unicode MS"/>
                <w:color w:val="000000"/>
                <w:sz w:val="18"/>
                <w:szCs w:val="18"/>
              </w:rPr>
              <w:t>（本人） 有 ・ 無</w:t>
            </w:r>
          </w:p>
        </w:tc>
        <w:tc>
          <w:tcPr>
            <w:tcW w:w="3360" w:type="dxa"/>
            <w:shd w:val="clear" w:color="auto" w:fill="auto"/>
            <w:tcMar>
              <w:top w:w="100" w:type="dxa"/>
              <w:left w:w="100" w:type="dxa"/>
              <w:bottom w:w="100" w:type="dxa"/>
              <w:right w:w="100" w:type="dxa"/>
            </w:tcMar>
          </w:tcPr>
          <w:p w14:paraId="2CE010DE" w14:textId="77777777" w:rsidR="009349F7" w:rsidRPr="00CC5300" w:rsidRDefault="009349F7" w:rsidP="00C849C9">
            <w:pPr>
              <w:pBdr>
                <w:top w:val="nil"/>
                <w:left w:val="nil"/>
                <w:bottom w:val="nil"/>
                <w:right w:val="nil"/>
                <w:between w:val="nil"/>
              </w:pBdr>
              <w:ind w:left="0" w:hanging="2"/>
              <w:rPr>
                <w:rFonts w:asciiTheme="majorEastAsia" w:eastAsiaTheme="majorEastAsia" w:hAnsiTheme="majorEastAsia"/>
                <w:color w:val="000000"/>
                <w:sz w:val="18"/>
                <w:szCs w:val="18"/>
              </w:rPr>
            </w:pPr>
          </w:p>
        </w:tc>
      </w:tr>
      <w:tr w:rsidR="009349F7" w:rsidRPr="00CC5300" w14:paraId="21220100" w14:textId="77777777" w:rsidTr="00072FF2">
        <w:trPr>
          <w:trHeight w:val="885"/>
        </w:trPr>
        <w:tc>
          <w:tcPr>
            <w:tcW w:w="4979" w:type="dxa"/>
            <w:shd w:val="clear" w:color="auto" w:fill="auto"/>
            <w:tcMar>
              <w:top w:w="100" w:type="dxa"/>
              <w:left w:w="100" w:type="dxa"/>
              <w:bottom w:w="100" w:type="dxa"/>
              <w:right w:w="100" w:type="dxa"/>
            </w:tcMar>
          </w:tcPr>
          <w:p w14:paraId="6B4A807E" w14:textId="2D0BB524" w:rsidR="009349F7" w:rsidRPr="00CC5300" w:rsidRDefault="009349F7" w:rsidP="00C849C9">
            <w:pPr>
              <w:pBdr>
                <w:top w:val="nil"/>
                <w:left w:val="nil"/>
                <w:bottom w:val="nil"/>
                <w:right w:val="nil"/>
                <w:between w:val="nil"/>
              </w:pBdr>
              <w:spacing w:line="259" w:lineRule="auto"/>
              <w:ind w:left="0" w:right="141" w:hanging="2"/>
              <w:jc w:val="center"/>
              <w:rPr>
                <w:rFonts w:asciiTheme="majorEastAsia" w:eastAsiaTheme="majorEastAsia" w:hAnsiTheme="majorEastAsia"/>
                <w:color w:val="000000"/>
                <w:sz w:val="18"/>
                <w:szCs w:val="18"/>
              </w:rPr>
            </w:pPr>
            <w:r w:rsidRPr="00CC5300">
              <w:rPr>
                <w:rFonts w:asciiTheme="majorEastAsia" w:eastAsiaTheme="majorEastAsia" w:hAnsiTheme="majorEastAsia" w:cs="Arial Unicode MS"/>
                <w:color w:val="000000"/>
                <w:sz w:val="18"/>
                <w:szCs w:val="18"/>
              </w:rPr>
              <w:t>⑤ 企業や営利を目的とした団体がパンフレットなどの執筆に対して支払われた原稿料</w:t>
            </w:r>
            <w:r w:rsidRPr="00CC5300">
              <w:rPr>
                <w:rFonts w:asciiTheme="majorEastAsia" w:eastAsiaTheme="majorEastAsia" w:hAnsiTheme="majorEastAsia" w:cs="Arial"/>
                <w:color w:val="000000"/>
                <w:sz w:val="18"/>
                <w:szCs w:val="18"/>
              </w:rPr>
              <w:t xml:space="preserve"> </w:t>
            </w:r>
            <w:r w:rsidRPr="00CC5300">
              <w:rPr>
                <w:rFonts w:asciiTheme="majorEastAsia" w:eastAsiaTheme="majorEastAsia" w:hAnsiTheme="majorEastAsia" w:cs="Arial Unicode MS"/>
                <w:color w:val="000000"/>
                <w:sz w:val="18"/>
                <w:szCs w:val="18"/>
              </w:rPr>
              <w:t>（</w:t>
            </w:r>
            <w:r w:rsidR="00E916C5">
              <w:rPr>
                <w:rFonts w:asciiTheme="majorEastAsia" w:eastAsiaTheme="majorEastAsia" w:hAnsiTheme="majorEastAsia" w:cs="Arial Unicode MS" w:hint="eastAsia"/>
                <w:color w:val="000000"/>
                <w:sz w:val="18"/>
                <w:szCs w:val="18"/>
              </w:rPr>
              <w:t>1</w:t>
            </w:r>
            <w:r w:rsidRPr="00CC5300">
              <w:rPr>
                <w:rFonts w:asciiTheme="majorEastAsia" w:eastAsiaTheme="majorEastAsia" w:hAnsiTheme="majorEastAsia" w:cs="Arial Unicode MS"/>
                <w:color w:val="000000"/>
                <w:sz w:val="18"/>
                <w:szCs w:val="18"/>
              </w:rPr>
              <w:t xml:space="preserve">つの企業・団体からの年間合計 </w:t>
            </w:r>
            <w:r w:rsidRPr="00CC5300">
              <w:rPr>
                <w:rFonts w:asciiTheme="majorEastAsia" w:eastAsiaTheme="majorEastAsia" w:hAnsiTheme="majorEastAsia" w:cs="Arial Unicode MS"/>
                <w:color w:val="000000"/>
                <w:sz w:val="18"/>
                <w:szCs w:val="18"/>
                <w:u w:val="single"/>
              </w:rPr>
              <w:t>50 万円</w:t>
            </w:r>
            <w:r w:rsidRPr="00CC5300">
              <w:rPr>
                <w:rFonts w:asciiTheme="majorEastAsia" w:eastAsiaTheme="majorEastAsia" w:hAnsiTheme="majorEastAsia" w:cs="Arial Unicode MS"/>
                <w:color w:val="000000"/>
                <w:sz w:val="18"/>
                <w:szCs w:val="18"/>
              </w:rPr>
              <w:t>以上のものを記載）</w:t>
            </w:r>
          </w:p>
        </w:tc>
        <w:tc>
          <w:tcPr>
            <w:tcW w:w="1957" w:type="dxa"/>
            <w:shd w:val="clear" w:color="auto" w:fill="auto"/>
            <w:tcMar>
              <w:top w:w="100" w:type="dxa"/>
              <w:left w:w="100" w:type="dxa"/>
              <w:bottom w:w="100" w:type="dxa"/>
              <w:right w:w="100" w:type="dxa"/>
            </w:tcMar>
          </w:tcPr>
          <w:p w14:paraId="24305BD5" w14:textId="77777777" w:rsidR="009349F7" w:rsidRPr="00CC5300" w:rsidRDefault="009349F7" w:rsidP="00C849C9">
            <w:pPr>
              <w:pBdr>
                <w:top w:val="nil"/>
                <w:left w:val="nil"/>
                <w:bottom w:val="nil"/>
                <w:right w:val="nil"/>
                <w:between w:val="nil"/>
              </w:pBdr>
              <w:spacing w:line="240" w:lineRule="auto"/>
              <w:ind w:left="0" w:hanging="2"/>
              <w:jc w:val="center"/>
              <w:rPr>
                <w:rFonts w:asciiTheme="majorEastAsia" w:eastAsiaTheme="majorEastAsia" w:hAnsiTheme="majorEastAsia"/>
                <w:color w:val="000000"/>
                <w:sz w:val="18"/>
                <w:szCs w:val="18"/>
              </w:rPr>
            </w:pPr>
            <w:r w:rsidRPr="00CC5300">
              <w:rPr>
                <w:rFonts w:asciiTheme="majorEastAsia" w:eastAsiaTheme="majorEastAsia" w:hAnsiTheme="majorEastAsia" w:cs="Arial Unicode MS"/>
                <w:color w:val="000000"/>
                <w:sz w:val="18"/>
                <w:szCs w:val="18"/>
              </w:rPr>
              <w:t>（本人） 有 ・ 無</w:t>
            </w:r>
          </w:p>
        </w:tc>
        <w:tc>
          <w:tcPr>
            <w:tcW w:w="3360" w:type="dxa"/>
            <w:shd w:val="clear" w:color="auto" w:fill="auto"/>
            <w:tcMar>
              <w:top w:w="100" w:type="dxa"/>
              <w:left w:w="100" w:type="dxa"/>
              <w:bottom w:w="100" w:type="dxa"/>
              <w:right w:w="100" w:type="dxa"/>
            </w:tcMar>
          </w:tcPr>
          <w:p w14:paraId="6E3FD02B" w14:textId="77777777" w:rsidR="009349F7" w:rsidRPr="00CC5300" w:rsidRDefault="009349F7" w:rsidP="00C849C9">
            <w:pPr>
              <w:pBdr>
                <w:top w:val="nil"/>
                <w:left w:val="nil"/>
                <w:bottom w:val="nil"/>
                <w:right w:val="nil"/>
                <w:between w:val="nil"/>
              </w:pBdr>
              <w:ind w:left="0" w:hanging="2"/>
              <w:rPr>
                <w:rFonts w:asciiTheme="majorEastAsia" w:eastAsiaTheme="majorEastAsia" w:hAnsiTheme="majorEastAsia"/>
                <w:color w:val="000000"/>
                <w:sz w:val="18"/>
                <w:szCs w:val="18"/>
              </w:rPr>
            </w:pPr>
          </w:p>
        </w:tc>
      </w:tr>
      <w:tr w:rsidR="009349F7" w:rsidRPr="00CC5300" w14:paraId="7ECA6FE6" w14:textId="77777777" w:rsidTr="00072FF2">
        <w:trPr>
          <w:trHeight w:val="945"/>
        </w:trPr>
        <w:tc>
          <w:tcPr>
            <w:tcW w:w="4979" w:type="dxa"/>
            <w:shd w:val="clear" w:color="auto" w:fill="auto"/>
            <w:tcMar>
              <w:top w:w="100" w:type="dxa"/>
              <w:left w:w="100" w:type="dxa"/>
              <w:bottom w:w="100" w:type="dxa"/>
              <w:right w:w="100" w:type="dxa"/>
            </w:tcMar>
          </w:tcPr>
          <w:p w14:paraId="308D2EBF" w14:textId="07F3E496" w:rsidR="009349F7" w:rsidRPr="00CC5300" w:rsidRDefault="009349F7" w:rsidP="00C849C9">
            <w:pPr>
              <w:pBdr>
                <w:top w:val="nil"/>
                <w:left w:val="nil"/>
                <w:bottom w:val="nil"/>
                <w:right w:val="nil"/>
                <w:between w:val="nil"/>
              </w:pBdr>
              <w:spacing w:line="259" w:lineRule="auto"/>
              <w:ind w:left="0" w:right="151" w:hanging="2"/>
              <w:rPr>
                <w:rFonts w:asciiTheme="majorEastAsia" w:eastAsiaTheme="majorEastAsia" w:hAnsiTheme="majorEastAsia"/>
                <w:color w:val="000000"/>
                <w:sz w:val="18"/>
                <w:szCs w:val="18"/>
              </w:rPr>
            </w:pPr>
            <w:r w:rsidRPr="00CC5300">
              <w:rPr>
                <w:rFonts w:asciiTheme="majorEastAsia" w:eastAsiaTheme="majorEastAsia" w:hAnsiTheme="majorEastAsia" w:cs="Arial Unicode MS"/>
                <w:color w:val="000000"/>
                <w:sz w:val="18"/>
                <w:szCs w:val="18"/>
              </w:rPr>
              <w:t>⑥ 企業や営利を目的とした団体が提供する研究費（治験</w:t>
            </w:r>
            <w:r w:rsidR="006526BF">
              <w:rPr>
                <w:rFonts w:asciiTheme="majorEastAsia" w:eastAsiaTheme="majorEastAsia" w:hAnsiTheme="majorEastAsia" w:cs="Arial Unicode MS" w:hint="eastAsia"/>
                <w:color w:val="000000"/>
                <w:sz w:val="18"/>
                <w:szCs w:val="18"/>
              </w:rPr>
              <w:t>,</w:t>
            </w:r>
            <w:r w:rsidRPr="00CC5300">
              <w:rPr>
                <w:rFonts w:asciiTheme="majorEastAsia" w:eastAsiaTheme="majorEastAsia" w:hAnsiTheme="majorEastAsia" w:cs="Arial Unicode MS"/>
                <w:color w:val="000000"/>
                <w:sz w:val="18"/>
                <w:szCs w:val="18"/>
              </w:rPr>
              <w:t>委託受託研究</w:t>
            </w:r>
            <w:r w:rsidR="006526BF">
              <w:rPr>
                <w:rFonts w:asciiTheme="majorEastAsia" w:eastAsiaTheme="majorEastAsia" w:hAnsiTheme="majorEastAsia" w:cs="Arial Unicode MS" w:hint="eastAsia"/>
                <w:color w:val="000000"/>
                <w:sz w:val="18"/>
                <w:szCs w:val="18"/>
              </w:rPr>
              <w:t>,</w:t>
            </w:r>
            <w:r w:rsidRPr="00CC5300">
              <w:rPr>
                <w:rFonts w:asciiTheme="majorEastAsia" w:eastAsiaTheme="majorEastAsia" w:hAnsiTheme="majorEastAsia" w:cs="Arial Unicode MS"/>
                <w:color w:val="000000"/>
                <w:sz w:val="18"/>
                <w:szCs w:val="18"/>
              </w:rPr>
              <w:t>共同研究）など</w:t>
            </w:r>
            <w:r w:rsidRPr="00CC5300">
              <w:rPr>
                <w:rFonts w:asciiTheme="majorEastAsia" w:eastAsiaTheme="majorEastAsia" w:hAnsiTheme="majorEastAsia" w:cs="Arial"/>
                <w:color w:val="000000"/>
                <w:sz w:val="18"/>
                <w:szCs w:val="18"/>
              </w:rPr>
              <w:t xml:space="preserve"> </w:t>
            </w:r>
            <w:r w:rsidRPr="00CC5300">
              <w:rPr>
                <w:rFonts w:asciiTheme="majorEastAsia" w:eastAsiaTheme="majorEastAsia" w:hAnsiTheme="majorEastAsia" w:cs="Arial Unicode MS"/>
                <w:color w:val="000000"/>
                <w:sz w:val="18"/>
                <w:szCs w:val="18"/>
              </w:rPr>
              <w:t>（</w:t>
            </w:r>
            <w:r w:rsidR="00E916C5">
              <w:rPr>
                <w:rFonts w:asciiTheme="majorEastAsia" w:eastAsiaTheme="majorEastAsia" w:hAnsiTheme="majorEastAsia" w:cs="Arial Unicode MS" w:hint="eastAsia"/>
                <w:color w:val="000000"/>
                <w:sz w:val="18"/>
                <w:szCs w:val="18"/>
              </w:rPr>
              <w:t>1</w:t>
            </w:r>
            <w:r w:rsidRPr="00CC5300">
              <w:rPr>
                <w:rFonts w:asciiTheme="majorEastAsia" w:eastAsiaTheme="majorEastAsia" w:hAnsiTheme="majorEastAsia" w:cs="Arial Unicode MS"/>
                <w:color w:val="000000"/>
                <w:sz w:val="18"/>
                <w:szCs w:val="18"/>
              </w:rPr>
              <w:t>つの企業・団体から支払われた総額が年間 200 万円以上のも のを記載）</w:t>
            </w:r>
          </w:p>
        </w:tc>
        <w:tc>
          <w:tcPr>
            <w:tcW w:w="1957" w:type="dxa"/>
            <w:shd w:val="clear" w:color="auto" w:fill="auto"/>
            <w:tcMar>
              <w:top w:w="100" w:type="dxa"/>
              <w:left w:w="100" w:type="dxa"/>
              <w:bottom w:w="100" w:type="dxa"/>
              <w:right w:w="100" w:type="dxa"/>
            </w:tcMar>
          </w:tcPr>
          <w:p w14:paraId="334735BF" w14:textId="77777777" w:rsidR="009349F7" w:rsidRPr="00CC5300" w:rsidRDefault="009349F7" w:rsidP="00C849C9">
            <w:pPr>
              <w:pBdr>
                <w:top w:val="nil"/>
                <w:left w:val="nil"/>
                <w:bottom w:val="nil"/>
                <w:right w:val="nil"/>
                <w:between w:val="nil"/>
              </w:pBdr>
              <w:spacing w:line="240" w:lineRule="auto"/>
              <w:ind w:left="0" w:hanging="2"/>
              <w:jc w:val="center"/>
              <w:rPr>
                <w:rFonts w:asciiTheme="majorEastAsia" w:eastAsiaTheme="majorEastAsia" w:hAnsiTheme="majorEastAsia"/>
                <w:color w:val="000000"/>
                <w:sz w:val="18"/>
                <w:szCs w:val="18"/>
              </w:rPr>
            </w:pPr>
            <w:r w:rsidRPr="00CC5300">
              <w:rPr>
                <w:rFonts w:asciiTheme="majorEastAsia" w:eastAsiaTheme="majorEastAsia" w:hAnsiTheme="majorEastAsia" w:cs="Arial Unicode MS"/>
                <w:color w:val="000000"/>
                <w:sz w:val="18"/>
                <w:szCs w:val="18"/>
              </w:rPr>
              <w:t>（本人） 有 ・ 無</w:t>
            </w:r>
          </w:p>
        </w:tc>
        <w:tc>
          <w:tcPr>
            <w:tcW w:w="3360" w:type="dxa"/>
            <w:shd w:val="clear" w:color="auto" w:fill="auto"/>
            <w:tcMar>
              <w:top w:w="100" w:type="dxa"/>
              <w:left w:w="100" w:type="dxa"/>
              <w:bottom w:w="100" w:type="dxa"/>
              <w:right w:w="100" w:type="dxa"/>
            </w:tcMar>
          </w:tcPr>
          <w:p w14:paraId="4DE5AA7E" w14:textId="77777777" w:rsidR="009349F7" w:rsidRPr="00CC5300" w:rsidRDefault="009349F7" w:rsidP="00C849C9">
            <w:pPr>
              <w:pBdr>
                <w:top w:val="nil"/>
                <w:left w:val="nil"/>
                <w:bottom w:val="nil"/>
                <w:right w:val="nil"/>
                <w:between w:val="nil"/>
              </w:pBdr>
              <w:ind w:left="0" w:hanging="2"/>
              <w:rPr>
                <w:rFonts w:asciiTheme="majorEastAsia" w:eastAsiaTheme="majorEastAsia" w:hAnsiTheme="majorEastAsia"/>
                <w:color w:val="000000"/>
                <w:sz w:val="18"/>
                <w:szCs w:val="18"/>
              </w:rPr>
            </w:pPr>
          </w:p>
        </w:tc>
      </w:tr>
      <w:tr w:rsidR="009349F7" w:rsidRPr="00CC5300" w14:paraId="72FA07AC" w14:textId="77777777" w:rsidTr="00072FF2">
        <w:trPr>
          <w:trHeight w:val="1020"/>
        </w:trPr>
        <w:tc>
          <w:tcPr>
            <w:tcW w:w="4979" w:type="dxa"/>
            <w:shd w:val="clear" w:color="auto" w:fill="auto"/>
            <w:tcMar>
              <w:top w:w="100" w:type="dxa"/>
              <w:left w:w="100" w:type="dxa"/>
              <w:bottom w:w="100" w:type="dxa"/>
              <w:right w:w="100" w:type="dxa"/>
            </w:tcMar>
          </w:tcPr>
          <w:p w14:paraId="3733B960" w14:textId="783461FB" w:rsidR="009349F7" w:rsidRPr="00CC5300" w:rsidRDefault="009349F7" w:rsidP="00CD71CA">
            <w:pPr>
              <w:pBdr>
                <w:top w:val="nil"/>
                <w:left w:val="nil"/>
                <w:bottom w:val="nil"/>
                <w:right w:val="nil"/>
                <w:between w:val="nil"/>
              </w:pBdr>
              <w:spacing w:line="259" w:lineRule="auto"/>
              <w:ind w:left="0" w:right="159" w:hanging="2"/>
              <w:jc w:val="left"/>
              <w:rPr>
                <w:rFonts w:asciiTheme="majorEastAsia" w:eastAsiaTheme="majorEastAsia" w:hAnsiTheme="majorEastAsia"/>
                <w:color w:val="000000"/>
                <w:sz w:val="18"/>
                <w:szCs w:val="18"/>
              </w:rPr>
            </w:pPr>
            <w:r w:rsidRPr="00CC5300">
              <w:rPr>
                <w:rFonts w:asciiTheme="majorEastAsia" w:eastAsiaTheme="majorEastAsia" w:hAnsiTheme="majorEastAsia" w:cs="Arial Unicode MS"/>
                <w:color w:val="000000"/>
                <w:sz w:val="18"/>
                <w:szCs w:val="18"/>
              </w:rPr>
              <w:t>⑦ 企業や営利を目的とした団体が提供する奨学寄付金（奨励寄付金）などの有無</w:t>
            </w:r>
            <w:r w:rsidRPr="00CC5300">
              <w:rPr>
                <w:rFonts w:asciiTheme="majorEastAsia" w:eastAsiaTheme="majorEastAsia" w:hAnsiTheme="majorEastAsia" w:cs="Arial"/>
                <w:color w:val="000000"/>
                <w:sz w:val="18"/>
                <w:szCs w:val="18"/>
              </w:rPr>
              <w:t xml:space="preserve"> </w:t>
            </w:r>
          </w:p>
          <w:p w14:paraId="565B643A" w14:textId="24BA6E87" w:rsidR="009349F7" w:rsidRPr="00CC5300" w:rsidRDefault="009349F7" w:rsidP="00C849C9">
            <w:pPr>
              <w:pBdr>
                <w:top w:val="nil"/>
                <w:left w:val="nil"/>
                <w:bottom w:val="nil"/>
                <w:right w:val="nil"/>
                <w:between w:val="nil"/>
              </w:pBdr>
              <w:spacing w:before="9" w:line="259" w:lineRule="auto"/>
              <w:ind w:left="0" w:right="151" w:hanging="2"/>
              <w:rPr>
                <w:rFonts w:asciiTheme="majorEastAsia" w:eastAsiaTheme="majorEastAsia" w:hAnsiTheme="majorEastAsia"/>
                <w:color w:val="000000"/>
                <w:sz w:val="18"/>
                <w:szCs w:val="18"/>
              </w:rPr>
            </w:pPr>
            <w:r w:rsidRPr="00CC5300">
              <w:rPr>
                <w:rFonts w:asciiTheme="majorEastAsia" w:eastAsiaTheme="majorEastAsia" w:hAnsiTheme="majorEastAsia" w:cs="Arial Unicode MS"/>
                <w:color w:val="000000"/>
                <w:sz w:val="18"/>
                <w:szCs w:val="18"/>
              </w:rPr>
              <w:t>（</w:t>
            </w:r>
            <w:r w:rsidR="00CD71CA">
              <w:rPr>
                <w:rFonts w:asciiTheme="majorEastAsia" w:eastAsiaTheme="majorEastAsia" w:hAnsiTheme="majorEastAsia" w:cs="Arial Unicode MS" w:hint="eastAsia"/>
                <w:color w:val="000000"/>
                <w:sz w:val="18"/>
                <w:szCs w:val="18"/>
              </w:rPr>
              <w:t>1</w:t>
            </w:r>
            <w:r w:rsidRPr="00CC5300">
              <w:rPr>
                <w:rFonts w:asciiTheme="majorEastAsia" w:eastAsiaTheme="majorEastAsia" w:hAnsiTheme="majorEastAsia" w:cs="Arial Unicode MS"/>
                <w:color w:val="000000"/>
                <w:sz w:val="18"/>
                <w:szCs w:val="18"/>
              </w:rPr>
              <w:t>つの企業・団体から支払われた総額が年間 200 万円以上のも のを記載）</w:t>
            </w:r>
          </w:p>
        </w:tc>
        <w:tc>
          <w:tcPr>
            <w:tcW w:w="1957" w:type="dxa"/>
            <w:shd w:val="clear" w:color="auto" w:fill="auto"/>
            <w:tcMar>
              <w:top w:w="100" w:type="dxa"/>
              <w:left w:w="100" w:type="dxa"/>
              <w:bottom w:w="100" w:type="dxa"/>
              <w:right w:w="100" w:type="dxa"/>
            </w:tcMar>
          </w:tcPr>
          <w:p w14:paraId="0B20E26F" w14:textId="77777777" w:rsidR="009349F7" w:rsidRPr="00CC5300" w:rsidRDefault="009349F7" w:rsidP="00C849C9">
            <w:pPr>
              <w:pBdr>
                <w:top w:val="nil"/>
                <w:left w:val="nil"/>
                <w:bottom w:val="nil"/>
                <w:right w:val="nil"/>
                <w:between w:val="nil"/>
              </w:pBdr>
              <w:spacing w:line="240" w:lineRule="auto"/>
              <w:ind w:left="0" w:hanging="2"/>
              <w:jc w:val="center"/>
              <w:rPr>
                <w:rFonts w:asciiTheme="majorEastAsia" w:eastAsiaTheme="majorEastAsia" w:hAnsiTheme="majorEastAsia"/>
                <w:color w:val="000000"/>
                <w:sz w:val="18"/>
                <w:szCs w:val="18"/>
              </w:rPr>
            </w:pPr>
            <w:r w:rsidRPr="00CC5300">
              <w:rPr>
                <w:rFonts w:asciiTheme="majorEastAsia" w:eastAsiaTheme="majorEastAsia" w:hAnsiTheme="majorEastAsia" w:cs="Arial Unicode MS"/>
                <w:color w:val="000000"/>
                <w:sz w:val="18"/>
                <w:szCs w:val="18"/>
              </w:rPr>
              <w:t>（本人） 有 ・ 無</w:t>
            </w:r>
          </w:p>
        </w:tc>
        <w:tc>
          <w:tcPr>
            <w:tcW w:w="3360" w:type="dxa"/>
            <w:shd w:val="clear" w:color="auto" w:fill="auto"/>
            <w:tcMar>
              <w:top w:w="100" w:type="dxa"/>
              <w:left w:w="100" w:type="dxa"/>
              <w:bottom w:w="100" w:type="dxa"/>
              <w:right w:w="100" w:type="dxa"/>
            </w:tcMar>
          </w:tcPr>
          <w:p w14:paraId="079B7C3E" w14:textId="77777777" w:rsidR="009349F7" w:rsidRPr="00CC5300" w:rsidRDefault="009349F7" w:rsidP="00C849C9">
            <w:pPr>
              <w:pBdr>
                <w:top w:val="nil"/>
                <w:left w:val="nil"/>
                <w:bottom w:val="nil"/>
                <w:right w:val="nil"/>
                <w:between w:val="nil"/>
              </w:pBdr>
              <w:ind w:left="0" w:hanging="2"/>
              <w:rPr>
                <w:rFonts w:asciiTheme="majorEastAsia" w:eastAsiaTheme="majorEastAsia" w:hAnsiTheme="majorEastAsia"/>
                <w:color w:val="000000"/>
                <w:sz w:val="18"/>
                <w:szCs w:val="18"/>
              </w:rPr>
            </w:pPr>
          </w:p>
        </w:tc>
      </w:tr>
      <w:tr w:rsidR="009349F7" w:rsidRPr="00CC5300" w14:paraId="675FD6FF" w14:textId="77777777" w:rsidTr="00072FF2">
        <w:trPr>
          <w:trHeight w:val="825"/>
        </w:trPr>
        <w:tc>
          <w:tcPr>
            <w:tcW w:w="4979" w:type="dxa"/>
            <w:shd w:val="clear" w:color="auto" w:fill="auto"/>
            <w:tcMar>
              <w:top w:w="100" w:type="dxa"/>
              <w:left w:w="100" w:type="dxa"/>
              <w:bottom w:w="100" w:type="dxa"/>
              <w:right w:w="100" w:type="dxa"/>
            </w:tcMar>
          </w:tcPr>
          <w:p w14:paraId="7D0557AD" w14:textId="1F2EF83A" w:rsidR="009349F7" w:rsidRPr="00CC5300" w:rsidRDefault="009349F7" w:rsidP="00C849C9">
            <w:pPr>
              <w:pBdr>
                <w:top w:val="nil"/>
                <w:left w:val="nil"/>
                <w:bottom w:val="nil"/>
                <w:right w:val="nil"/>
                <w:between w:val="nil"/>
              </w:pBdr>
              <w:spacing w:line="258" w:lineRule="auto"/>
              <w:ind w:left="0" w:right="109" w:hanging="2"/>
              <w:rPr>
                <w:rFonts w:asciiTheme="majorEastAsia" w:eastAsiaTheme="majorEastAsia" w:hAnsiTheme="majorEastAsia"/>
                <w:color w:val="000000"/>
                <w:sz w:val="18"/>
                <w:szCs w:val="18"/>
              </w:rPr>
            </w:pPr>
            <w:r w:rsidRPr="00CC5300">
              <w:rPr>
                <w:rFonts w:asciiTheme="majorEastAsia" w:eastAsiaTheme="majorEastAsia" w:hAnsiTheme="majorEastAsia" w:cs="Arial Unicode MS"/>
                <w:color w:val="000000"/>
                <w:sz w:val="18"/>
                <w:szCs w:val="18"/>
              </w:rPr>
              <w:t xml:space="preserve">⑧ 企業や営利を目的とした団体が提供する寄附講座 </w:t>
            </w:r>
            <w:r w:rsidRPr="00CC5300">
              <w:rPr>
                <w:rFonts w:asciiTheme="majorEastAsia" w:eastAsiaTheme="majorEastAsia" w:hAnsiTheme="majorEastAsia" w:cs="Arial"/>
                <w:color w:val="000000"/>
                <w:sz w:val="18"/>
                <w:szCs w:val="18"/>
              </w:rPr>
              <w:t xml:space="preserve"> </w:t>
            </w:r>
          </w:p>
          <w:p w14:paraId="51019456" w14:textId="77777777" w:rsidR="009349F7" w:rsidRPr="00CC5300" w:rsidRDefault="009349F7" w:rsidP="00C849C9">
            <w:pPr>
              <w:pBdr>
                <w:top w:val="nil"/>
                <w:left w:val="nil"/>
                <w:bottom w:val="nil"/>
                <w:right w:val="nil"/>
                <w:between w:val="nil"/>
              </w:pBdr>
              <w:spacing w:before="13" w:line="240" w:lineRule="auto"/>
              <w:ind w:left="0" w:hanging="2"/>
              <w:rPr>
                <w:rFonts w:asciiTheme="majorEastAsia" w:eastAsiaTheme="majorEastAsia" w:hAnsiTheme="majorEastAsia"/>
                <w:color w:val="000000"/>
                <w:sz w:val="18"/>
                <w:szCs w:val="18"/>
              </w:rPr>
            </w:pPr>
            <w:r w:rsidRPr="00CC5300">
              <w:rPr>
                <w:rFonts w:asciiTheme="majorEastAsia" w:eastAsiaTheme="majorEastAsia" w:hAnsiTheme="majorEastAsia" w:cs="Arial Unicode MS"/>
                <w:color w:val="000000"/>
                <w:sz w:val="18"/>
                <w:szCs w:val="18"/>
              </w:rPr>
              <w:t>(企業等からの寄付講座に所属している場合に記載)</w:t>
            </w:r>
          </w:p>
        </w:tc>
        <w:tc>
          <w:tcPr>
            <w:tcW w:w="1957" w:type="dxa"/>
            <w:shd w:val="clear" w:color="auto" w:fill="auto"/>
            <w:tcMar>
              <w:top w:w="100" w:type="dxa"/>
              <w:left w:w="100" w:type="dxa"/>
              <w:bottom w:w="100" w:type="dxa"/>
              <w:right w:w="100" w:type="dxa"/>
            </w:tcMar>
          </w:tcPr>
          <w:p w14:paraId="44A49743" w14:textId="77777777" w:rsidR="009349F7" w:rsidRPr="00CC5300" w:rsidRDefault="009349F7" w:rsidP="00C849C9">
            <w:pPr>
              <w:pBdr>
                <w:top w:val="nil"/>
                <w:left w:val="nil"/>
                <w:bottom w:val="nil"/>
                <w:right w:val="nil"/>
                <w:between w:val="nil"/>
              </w:pBdr>
              <w:spacing w:line="240" w:lineRule="auto"/>
              <w:ind w:left="0" w:hanging="2"/>
              <w:jc w:val="center"/>
              <w:rPr>
                <w:rFonts w:asciiTheme="majorEastAsia" w:eastAsiaTheme="majorEastAsia" w:hAnsiTheme="majorEastAsia"/>
                <w:color w:val="000000"/>
                <w:sz w:val="18"/>
                <w:szCs w:val="18"/>
              </w:rPr>
            </w:pPr>
            <w:r w:rsidRPr="00CC5300">
              <w:rPr>
                <w:rFonts w:asciiTheme="majorEastAsia" w:eastAsiaTheme="majorEastAsia" w:hAnsiTheme="majorEastAsia" w:cs="Arial Unicode MS"/>
                <w:color w:val="000000"/>
                <w:sz w:val="18"/>
                <w:szCs w:val="18"/>
              </w:rPr>
              <w:t>（本人） 有 ・ 無</w:t>
            </w:r>
          </w:p>
        </w:tc>
        <w:tc>
          <w:tcPr>
            <w:tcW w:w="3360" w:type="dxa"/>
            <w:shd w:val="clear" w:color="auto" w:fill="auto"/>
            <w:tcMar>
              <w:top w:w="100" w:type="dxa"/>
              <w:left w:w="100" w:type="dxa"/>
              <w:bottom w:w="100" w:type="dxa"/>
              <w:right w:w="100" w:type="dxa"/>
            </w:tcMar>
          </w:tcPr>
          <w:p w14:paraId="794BAE04" w14:textId="77777777" w:rsidR="009349F7" w:rsidRPr="00CC5300" w:rsidRDefault="009349F7" w:rsidP="00C849C9">
            <w:pPr>
              <w:pBdr>
                <w:top w:val="nil"/>
                <w:left w:val="nil"/>
                <w:bottom w:val="nil"/>
                <w:right w:val="nil"/>
                <w:between w:val="nil"/>
              </w:pBdr>
              <w:ind w:left="0" w:hanging="2"/>
              <w:rPr>
                <w:rFonts w:asciiTheme="majorEastAsia" w:eastAsiaTheme="majorEastAsia" w:hAnsiTheme="majorEastAsia"/>
                <w:color w:val="000000"/>
                <w:sz w:val="18"/>
                <w:szCs w:val="18"/>
              </w:rPr>
            </w:pPr>
          </w:p>
        </w:tc>
      </w:tr>
      <w:tr w:rsidR="009349F7" w:rsidRPr="00CC5300" w14:paraId="778507E2" w14:textId="77777777" w:rsidTr="00072FF2">
        <w:trPr>
          <w:trHeight w:val="795"/>
        </w:trPr>
        <w:tc>
          <w:tcPr>
            <w:tcW w:w="4979" w:type="dxa"/>
            <w:shd w:val="clear" w:color="auto" w:fill="auto"/>
            <w:tcMar>
              <w:top w:w="100" w:type="dxa"/>
              <w:left w:w="100" w:type="dxa"/>
              <w:bottom w:w="100" w:type="dxa"/>
              <w:right w:w="100" w:type="dxa"/>
            </w:tcMar>
          </w:tcPr>
          <w:p w14:paraId="62C7E51A" w14:textId="6E368CB9" w:rsidR="009349F7" w:rsidRPr="00CC5300" w:rsidRDefault="009349F7" w:rsidP="00C849C9">
            <w:pPr>
              <w:pBdr>
                <w:top w:val="nil"/>
                <w:left w:val="nil"/>
                <w:bottom w:val="nil"/>
                <w:right w:val="nil"/>
                <w:between w:val="nil"/>
              </w:pBdr>
              <w:spacing w:line="259" w:lineRule="auto"/>
              <w:ind w:left="0" w:right="274" w:hanging="2"/>
              <w:rPr>
                <w:rFonts w:asciiTheme="majorEastAsia" w:eastAsiaTheme="majorEastAsia" w:hAnsiTheme="majorEastAsia"/>
                <w:color w:val="000000"/>
                <w:sz w:val="18"/>
                <w:szCs w:val="18"/>
              </w:rPr>
            </w:pPr>
            <w:r w:rsidRPr="00CC5300">
              <w:rPr>
                <w:rFonts w:asciiTheme="majorEastAsia" w:eastAsiaTheme="majorEastAsia" w:hAnsiTheme="majorEastAsia" w:cs="Arial Unicode MS"/>
                <w:color w:val="000000"/>
                <w:sz w:val="18"/>
                <w:szCs w:val="18"/>
              </w:rPr>
              <w:t>⑨ 研究</w:t>
            </w:r>
            <w:r w:rsidR="006526BF">
              <w:rPr>
                <w:rFonts w:asciiTheme="majorEastAsia" w:eastAsiaTheme="majorEastAsia" w:hAnsiTheme="majorEastAsia" w:cs="Arial Unicode MS" w:hint="eastAsia"/>
                <w:color w:val="000000"/>
                <w:sz w:val="18"/>
                <w:szCs w:val="18"/>
              </w:rPr>
              <w:t>,</w:t>
            </w:r>
            <w:r w:rsidRPr="00CC5300">
              <w:rPr>
                <w:rFonts w:asciiTheme="majorEastAsia" w:eastAsiaTheme="majorEastAsia" w:hAnsiTheme="majorEastAsia" w:cs="Arial Unicode MS"/>
                <w:color w:val="000000"/>
                <w:sz w:val="18"/>
                <w:szCs w:val="18"/>
              </w:rPr>
              <w:t>教育</w:t>
            </w:r>
            <w:r w:rsidR="006526BF">
              <w:rPr>
                <w:rFonts w:asciiTheme="majorEastAsia" w:eastAsiaTheme="majorEastAsia" w:hAnsiTheme="majorEastAsia" w:cs="Arial Unicode MS" w:hint="eastAsia"/>
                <w:color w:val="000000"/>
                <w:sz w:val="18"/>
                <w:szCs w:val="18"/>
              </w:rPr>
              <w:t>,</w:t>
            </w:r>
            <w:r w:rsidRPr="00CC5300">
              <w:rPr>
                <w:rFonts w:asciiTheme="majorEastAsia" w:eastAsiaTheme="majorEastAsia" w:hAnsiTheme="majorEastAsia" w:cs="Arial Unicode MS"/>
                <w:color w:val="000000"/>
                <w:sz w:val="18"/>
                <w:szCs w:val="18"/>
              </w:rPr>
              <w:t xml:space="preserve">診療とは無関係な旅行，贈答品など </w:t>
            </w:r>
          </w:p>
          <w:p w14:paraId="29AD08F0" w14:textId="0DEBA454" w:rsidR="009349F7" w:rsidRPr="00CC5300" w:rsidRDefault="00CD71CA" w:rsidP="00C849C9">
            <w:pPr>
              <w:pBdr>
                <w:top w:val="nil"/>
                <w:left w:val="nil"/>
                <w:bottom w:val="nil"/>
                <w:right w:val="nil"/>
                <w:between w:val="nil"/>
              </w:pBdr>
              <w:spacing w:before="9" w:line="240" w:lineRule="auto"/>
              <w:ind w:left="0" w:hanging="2"/>
              <w:rPr>
                <w:rFonts w:asciiTheme="majorEastAsia" w:eastAsiaTheme="majorEastAsia" w:hAnsiTheme="majorEastAsia"/>
                <w:color w:val="000000"/>
                <w:sz w:val="18"/>
                <w:szCs w:val="18"/>
              </w:rPr>
            </w:pPr>
            <w:r>
              <w:rPr>
                <w:rFonts w:asciiTheme="majorEastAsia" w:eastAsiaTheme="majorEastAsia" w:hAnsiTheme="majorEastAsia" w:cs="Arial Unicode MS" w:hint="eastAsia"/>
                <w:color w:val="000000"/>
                <w:sz w:val="18"/>
                <w:szCs w:val="18"/>
              </w:rPr>
              <w:t>1</w:t>
            </w:r>
            <w:r w:rsidR="009349F7" w:rsidRPr="00CC5300">
              <w:rPr>
                <w:rFonts w:asciiTheme="majorEastAsia" w:eastAsiaTheme="majorEastAsia" w:hAnsiTheme="majorEastAsia" w:cs="Arial Unicode MS"/>
                <w:color w:val="000000"/>
                <w:sz w:val="18"/>
                <w:szCs w:val="18"/>
              </w:rPr>
              <w:t>つの企業・団体から年間 10 万円以上のものを記載</w:t>
            </w:r>
          </w:p>
        </w:tc>
        <w:tc>
          <w:tcPr>
            <w:tcW w:w="1957" w:type="dxa"/>
            <w:shd w:val="clear" w:color="auto" w:fill="auto"/>
            <w:tcMar>
              <w:top w:w="100" w:type="dxa"/>
              <w:left w:w="100" w:type="dxa"/>
              <w:bottom w:w="100" w:type="dxa"/>
              <w:right w:w="100" w:type="dxa"/>
            </w:tcMar>
          </w:tcPr>
          <w:p w14:paraId="6E3CA7A4" w14:textId="77777777" w:rsidR="009349F7" w:rsidRPr="00CC5300" w:rsidRDefault="009349F7" w:rsidP="00C849C9">
            <w:pPr>
              <w:pBdr>
                <w:top w:val="nil"/>
                <w:left w:val="nil"/>
                <w:bottom w:val="nil"/>
                <w:right w:val="nil"/>
                <w:between w:val="nil"/>
              </w:pBdr>
              <w:spacing w:line="240" w:lineRule="auto"/>
              <w:ind w:left="0" w:hanging="2"/>
              <w:jc w:val="center"/>
              <w:rPr>
                <w:rFonts w:asciiTheme="majorEastAsia" w:eastAsiaTheme="majorEastAsia" w:hAnsiTheme="majorEastAsia"/>
                <w:color w:val="000000"/>
                <w:sz w:val="18"/>
                <w:szCs w:val="18"/>
              </w:rPr>
            </w:pPr>
            <w:r w:rsidRPr="00CC5300">
              <w:rPr>
                <w:rFonts w:asciiTheme="majorEastAsia" w:eastAsiaTheme="majorEastAsia" w:hAnsiTheme="majorEastAsia" w:cs="Arial Unicode MS"/>
                <w:color w:val="000000"/>
                <w:sz w:val="18"/>
                <w:szCs w:val="18"/>
              </w:rPr>
              <w:t>（本人） 有 ・ 無</w:t>
            </w:r>
          </w:p>
        </w:tc>
        <w:tc>
          <w:tcPr>
            <w:tcW w:w="3360" w:type="dxa"/>
            <w:shd w:val="clear" w:color="auto" w:fill="auto"/>
            <w:tcMar>
              <w:top w:w="100" w:type="dxa"/>
              <w:left w:w="100" w:type="dxa"/>
              <w:bottom w:w="100" w:type="dxa"/>
              <w:right w:w="100" w:type="dxa"/>
            </w:tcMar>
          </w:tcPr>
          <w:p w14:paraId="27F83138" w14:textId="77777777" w:rsidR="009349F7" w:rsidRPr="00CC5300" w:rsidRDefault="009349F7" w:rsidP="00C849C9">
            <w:pPr>
              <w:pBdr>
                <w:top w:val="nil"/>
                <w:left w:val="nil"/>
                <w:bottom w:val="nil"/>
                <w:right w:val="nil"/>
                <w:between w:val="nil"/>
              </w:pBdr>
              <w:ind w:left="0" w:hanging="2"/>
              <w:rPr>
                <w:rFonts w:asciiTheme="majorEastAsia" w:eastAsiaTheme="majorEastAsia" w:hAnsiTheme="majorEastAsia"/>
                <w:color w:val="000000"/>
                <w:sz w:val="18"/>
                <w:szCs w:val="18"/>
              </w:rPr>
            </w:pPr>
          </w:p>
        </w:tc>
      </w:tr>
    </w:tbl>
    <w:p w14:paraId="458C6170" w14:textId="1422D30F" w:rsidR="009349F7" w:rsidRPr="0092701B" w:rsidRDefault="009349F7" w:rsidP="009349F7">
      <w:pPr>
        <w:pBdr>
          <w:top w:val="nil"/>
          <w:left w:val="nil"/>
          <w:bottom w:val="nil"/>
          <w:right w:val="nil"/>
          <w:between w:val="nil"/>
        </w:pBdr>
        <w:spacing w:line="357" w:lineRule="auto"/>
        <w:ind w:left="0" w:right="-6" w:hanging="2"/>
        <w:rPr>
          <w:rFonts w:asciiTheme="majorEastAsia" w:eastAsiaTheme="majorEastAsia" w:hAnsiTheme="majorEastAsia"/>
          <w:color w:val="000000"/>
          <w:sz w:val="17"/>
          <w:szCs w:val="17"/>
        </w:rPr>
      </w:pPr>
      <w:r w:rsidRPr="0092701B">
        <w:rPr>
          <w:rFonts w:asciiTheme="majorEastAsia" w:eastAsiaTheme="majorEastAsia" w:hAnsiTheme="majorEastAsia" w:cs="Arial"/>
          <w:color w:val="000000"/>
          <w:sz w:val="18"/>
          <w:szCs w:val="18"/>
        </w:rPr>
        <w:t xml:space="preserve"> </w:t>
      </w:r>
      <w:r w:rsidRPr="0092701B">
        <w:rPr>
          <w:rFonts w:asciiTheme="majorEastAsia" w:eastAsiaTheme="majorEastAsia" w:hAnsiTheme="majorEastAsia" w:cs="Arial"/>
          <w:color w:val="000000"/>
          <w:sz w:val="17"/>
          <w:szCs w:val="17"/>
        </w:rPr>
        <w:t>※</w:t>
      </w:r>
      <w:r w:rsidRPr="0092701B">
        <w:rPr>
          <w:rFonts w:asciiTheme="majorEastAsia" w:eastAsiaTheme="majorEastAsia" w:hAnsiTheme="majorEastAsia" w:cs="Arial Unicode MS"/>
          <w:color w:val="000000"/>
          <w:sz w:val="16"/>
          <w:szCs w:val="16"/>
        </w:rPr>
        <w:t>(親族)・・・配偶者</w:t>
      </w:r>
      <w:r w:rsidR="006526BF">
        <w:rPr>
          <w:rFonts w:asciiTheme="majorEastAsia" w:eastAsiaTheme="majorEastAsia" w:hAnsiTheme="majorEastAsia" w:cs="Arial Unicode MS" w:hint="eastAsia"/>
          <w:color w:val="000000"/>
          <w:sz w:val="16"/>
          <w:szCs w:val="16"/>
        </w:rPr>
        <w:t>,</w:t>
      </w:r>
      <w:r w:rsidRPr="0092701B">
        <w:rPr>
          <w:rFonts w:asciiTheme="majorEastAsia" w:eastAsiaTheme="majorEastAsia" w:hAnsiTheme="majorEastAsia" w:cs="Arial Unicode MS"/>
          <w:color w:val="000000"/>
          <w:sz w:val="16"/>
          <w:szCs w:val="16"/>
        </w:rPr>
        <w:t>一親等内の親族</w:t>
      </w:r>
      <w:r w:rsidR="006526BF">
        <w:rPr>
          <w:rFonts w:asciiTheme="majorEastAsia" w:eastAsiaTheme="majorEastAsia" w:hAnsiTheme="majorEastAsia" w:cs="Arial Unicode MS" w:hint="eastAsia"/>
          <w:color w:val="000000"/>
          <w:sz w:val="16"/>
          <w:szCs w:val="16"/>
        </w:rPr>
        <w:t>,</w:t>
      </w:r>
      <w:r w:rsidRPr="0092701B">
        <w:rPr>
          <w:rFonts w:asciiTheme="majorEastAsia" w:eastAsiaTheme="majorEastAsia" w:hAnsiTheme="majorEastAsia" w:cs="Arial Unicode MS"/>
          <w:color w:val="000000"/>
          <w:sz w:val="16"/>
          <w:szCs w:val="16"/>
        </w:rPr>
        <w:t xml:space="preserve">または収入・財産を共有する者の申告事項  </w:t>
      </w:r>
      <w:r w:rsidRPr="0092701B">
        <w:rPr>
          <w:rFonts w:asciiTheme="majorEastAsia" w:eastAsiaTheme="majorEastAsia" w:hAnsiTheme="majorEastAsia" w:cs="Arial Unicode MS"/>
          <w:color w:val="000000"/>
          <w:sz w:val="17"/>
          <w:szCs w:val="17"/>
        </w:rPr>
        <w:t xml:space="preserve">（本 </w:t>
      </w:r>
      <w:r w:rsidRPr="0092701B">
        <w:rPr>
          <w:rFonts w:asciiTheme="majorEastAsia" w:eastAsiaTheme="majorEastAsia" w:hAnsiTheme="majorEastAsia"/>
          <w:color w:val="000000"/>
          <w:sz w:val="17"/>
          <w:szCs w:val="17"/>
        </w:rPr>
        <w:t xml:space="preserve">COI </w:t>
      </w:r>
      <w:r w:rsidRPr="0092701B">
        <w:rPr>
          <w:rFonts w:asciiTheme="majorEastAsia" w:eastAsiaTheme="majorEastAsia" w:hAnsiTheme="majorEastAsia" w:cs="Arial Unicode MS"/>
          <w:color w:val="000000"/>
          <w:sz w:val="17"/>
          <w:szCs w:val="17"/>
        </w:rPr>
        <w:t xml:space="preserve">申告書は抄録登録後 </w:t>
      </w:r>
      <w:r w:rsidRPr="0092701B">
        <w:rPr>
          <w:rFonts w:asciiTheme="majorEastAsia" w:eastAsiaTheme="majorEastAsia" w:hAnsiTheme="majorEastAsia"/>
          <w:color w:val="000000"/>
          <w:sz w:val="17"/>
          <w:szCs w:val="17"/>
        </w:rPr>
        <w:t xml:space="preserve">2 </w:t>
      </w:r>
      <w:r w:rsidRPr="0092701B">
        <w:rPr>
          <w:rFonts w:asciiTheme="majorEastAsia" w:eastAsiaTheme="majorEastAsia" w:hAnsiTheme="majorEastAsia" w:cs="Arial Unicode MS"/>
          <w:color w:val="000000"/>
          <w:sz w:val="17"/>
          <w:szCs w:val="17"/>
        </w:rPr>
        <w:t xml:space="preserve">年間保管されます） </w:t>
      </w:r>
    </w:p>
    <w:p w14:paraId="3582D4BD" w14:textId="6C40ABB9" w:rsidR="009349F7" w:rsidRPr="0092701B" w:rsidRDefault="009349F7" w:rsidP="00E911C8">
      <w:pPr>
        <w:pBdr>
          <w:top w:val="nil"/>
          <w:left w:val="nil"/>
          <w:bottom w:val="nil"/>
          <w:right w:val="nil"/>
          <w:between w:val="nil"/>
        </w:pBdr>
        <w:spacing w:line="357" w:lineRule="auto"/>
        <w:ind w:leftChars="0" w:left="0" w:right="-6" w:firstLineChars="0" w:firstLine="0"/>
        <w:rPr>
          <w:rFonts w:asciiTheme="majorEastAsia" w:eastAsiaTheme="majorEastAsia" w:hAnsiTheme="majorEastAsia"/>
          <w:szCs w:val="21"/>
          <w:u w:val="single"/>
        </w:rPr>
      </w:pPr>
      <w:r w:rsidRPr="0092701B">
        <w:rPr>
          <w:rFonts w:asciiTheme="majorEastAsia" w:eastAsiaTheme="majorEastAsia" w:hAnsiTheme="majorEastAsia"/>
          <w:szCs w:val="21"/>
        </w:rPr>
        <w:t xml:space="preserve"> </w:t>
      </w:r>
      <w:r w:rsidRPr="0092701B">
        <w:rPr>
          <w:rFonts w:asciiTheme="majorEastAsia" w:eastAsiaTheme="majorEastAsia" w:hAnsiTheme="majorEastAsia" w:cs="Arial Unicode MS"/>
          <w:color w:val="000000"/>
          <w:szCs w:val="21"/>
        </w:rPr>
        <w:t>（</w:t>
      </w:r>
      <w:r w:rsidRPr="0092701B">
        <w:rPr>
          <w:rFonts w:asciiTheme="majorEastAsia" w:eastAsiaTheme="majorEastAsia" w:hAnsiTheme="majorEastAsia" w:cs="Arial Unicode MS"/>
          <w:color w:val="000000"/>
          <w:szCs w:val="21"/>
          <w:u w:val="single"/>
        </w:rPr>
        <w:t xml:space="preserve">申告日）  </w:t>
      </w:r>
      <w:r w:rsidR="007946F5">
        <w:rPr>
          <w:rFonts w:asciiTheme="majorEastAsia" w:eastAsiaTheme="majorEastAsia" w:hAnsiTheme="majorEastAsia" w:cs="Arial Unicode MS" w:hint="eastAsia"/>
          <w:color w:val="000000"/>
          <w:szCs w:val="21"/>
          <w:u w:val="single"/>
        </w:rPr>
        <w:t xml:space="preserve">　　</w:t>
      </w:r>
      <w:r w:rsidRPr="0092701B">
        <w:rPr>
          <w:rFonts w:asciiTheme="majorEastAsia" w:eastAsiaTheme="majorEastAsia" w:hAnsiTheme="majorEastAsia" w:cs="Arial Unicode MS"/>
          <w:color w:val="000000"/>
          <w:szCs w:val="21"/>
          <w:u w:val="single"/>
        </w:rPr>
        <w:t xml:space="preserve">    年          月          日 </w:t>
      </w:r>
    </w:p>
    <w:p w14:paraId="77282256" w14:textId="6F6CA0D4" w:rsidR="009349F7" w:rsidRPr="0092701B" w:rsidRDefault="009349F7" w:rsidP="009349F7">
      <w:pPr>
        <w:pBdr>
          <w:top w:val="nil"/>
          <w:left w:val="nil"/>
          <w:bottom w:val="nil"/>
          <w:right w:val="nil"/>
          <w:between w:val="nil"/>
        </w:pBdr>
        <w:spacing w:line="357" w:lineRule="auto"/>
        <w:ind w:left="0" w:right="-6" w:hanging="2"/>
        <w:rPr>
          <w:rFonts w:asciiTheme="majorEastAsia" w:eastAsiaTheme="majorEastAsia" w:hAnsiTheme="majorEastAsia"/>
          <w:szCs w:val="21"/>
        </w:rPr>
      </w:pPr>
      <w:r w:rsidRPr="0092701B">
        <w:rPr>
          <w:rFonts w:asciiTheme="majorEastAsia" w:eastAsiaTheme="majorEastAsia" w:hAnsiTheme="majorEastAsia"/>
          <w:szCs w:val="21"/>
        </w:rPr>
        <w:t xml:space="preserve">  </w:t>
      </w:r>
      <w:r w:rsidRPr="0092701B">
        <w:rPr>
          <w:rFonts w:asciiTheme="majorEastAsia" w:eastAsiaTheme="majorEastAsia" w:hAnsiTheme="majorEastAsia" w:cs="Arial Unicode MS"/>
          <w:color w:val="000000"/>
          <w:szCs w:val="21"/>
        </w:rPr>
        <w:t>筆頭発表者（所属）</w:t>
      </w:r>
      <w:r w:rsidRPr="0092701B">
        <w:rPr>
          <w:rFonts w:asciiTheme="majorEastAsia" w:eastAsiaTheme="majorEastAsia" w:hAnsiTheme="majorEastAsia"/>
          <w:szCs w:val="21"/>
          <w:u w:val="single"/>
        </w:rPr>
        <w:t xml:space="preserve">                                                                               .</w:t>
      </w:r>
    </w:p>
    <w:p w14:paraId="1E65F88E" w14:textId="77777777" w:rsidR="00F44D3B" w:rsidRDefault="009349F7" w:rsidP="009349F7">
      <w:pPr>
        <w:pBdr>
          <w:top w:val="nil"/>
          <w:left w:val="nil"/>
          <w:bottom w:val="nil"/>
          <w:right w:val="nil"/>
          <w:between w:val="nil"/>
        </w:pBdr>
        <w:spacing w:line="357" w:lineRule="auto"/>
        <w:ind w:left="0" w:right="-6" w:hanging="2"/>
        <w:rPr>
          <w:rFonts w:asciiTheme="majorEastAsia" w:eastAsiaTheme="majorEastAsia" w:hAnsiTheme="majorEastAsia"/>
          <w:szCs w:val="21"/>
          <w:u w:val="single"/>
        </w:rPr>
      </w:pPr>
      <w:r w:rsidRPr="0092701B">
        <w:rPr>
          <w:rFonts w:asciiTheme="majorEastAsia" w:eastAsiaTheme="majorEastAsia" w:hAnsiTheme="majorEastAsia"/>
          <w:szCs w:val="21"/>
          <w:u w:val="single"/>
        </w:rPr>
        <w:t xml:space="preserve">              </w:t>
      </w:r>
    </w:p>
    <w:p w14:paraId="59BA289D" w14:textId="5FB40D1C" w:rsidR="009349F7" w:rsidRPr="0092701B" w:rsidRDefault="00F44D3B" w:rsidP="00776635">
      <w:pPr>
        <w:pBdr>
          <w:top w:val="nil"/>
          <w:left w:val="nil"/>
          <w:bottom w:val="nil"/>
          <w:right w:val="nil"/>
          <w:between w:val="nil"/>
        </w:pBdr>
        <w:spacing w:line="357" w:lineRule="auto"/>
        <w:ind w:left="-2" w:right="-6" w:firstLineChars="100" w:firstLine="210"/>
        <w:rPr>
          <w:rFonts w:asciiTheme="majorEastAsia" w:eastAsiaTheme="majorEastAsia" w:hAnsiTheme="majorEastAsia"/>
          <w:szCs w:val="21"/>
          <w:u w:val="single"/>
        </w:rPr>
      </w:pPr>
      <w:r w:rsidRPr="0092701B">
        <w:rPr>
          <w:rFonts w:asciiTheme="majorEastAsia" w:eastAsiaTheme="majorEastAsia" w:hAnsiTheme="majorEastAsia" w:cs="Arial Unicode MS"/>
          <w:color w:val="000000"/>
          <w:szCs w:val="21"/>
        </w:rPr>
        <w:t>筆頭発表者（</w:t>
      </w:r>
      <w:r w:rsidR="00776635">
        <w:rPr>
          <w:rFonts w:asciiTheme="majorEastAsia" w:eastAsiaTheme="majorEastAsia" w:hAnsiTheme="majorEastAsia" w:cs="Arial Unicode MS" w:hint="eastAsia"/>
          <w:color w:val="000000"/>
          <w:szCs w:val="21"/>
        </w:rPr>
        <w:t>署名</w:t>
      </w:r>
      <w:r w:rsidRPr="0092701B">
        <w:rPr>
          <w:rFonts w:asciiTheme="majorEastAsia" w:eastAsiaTheme="majorEastAsia" w:hAnsiTheme="majorEastAsia" w:cs="Arial Unicode MS"/>
          <w:color w:val="000000"/>
          <w:szCs w:val="21"/>
        </w:rPr>
        <w:t>）</w:t>
      </w:r>
      <w:r w:rsidRPr="0092701B">
        <w:rPr>
          <w:rFonts w:asciiTheme="majorEastAsia" w:eastAsiaTheme="majorEastAsia" w:hAnsiTheme="majorEastAsia"/>
          <w:szCs w:val="21"/>
          <w:u w:val="single"/>
        </w:rPr>
        <w:t xml:space="preserve">                                                                              </w:t>
      </w:r>
      <w:r w:rsidR="00163C52">
        <w:rPr>
          <w:rFonts w:asciiTheme="majorEastAsia" w:eastAsiaTheme="majorEastAsia" w:hAnsiTheme="majorEastAsia" w:hint="eastAsia"/>
          <w:szCs w:val="21"/>
          <w:u w:val="single"/>
        </w:rPr>
        <w:t>㊞</w:t>
      </w:r>
      <w:r w:rsidRPr="0092701B">
        <w:rPr>
          <w:rFonts w:asciiTheme="majorEastAsia" w:eastAsiaTheme="majorEastAsia" w:hAnsiTheme="majorEastAsia"/>
          <w:szCs w:val="21"/>
          <w:u w:val="single"/>
        </w:rPr>
        <w:t xml:space="preserve"> .</w:t>
      </w:r>
      <w:r w:rsidR="009349F7" w:rsidRPr="0092701B">
        <w:rPr>
          <w:rFonts w:asciiTheme="majorEastAsia" w:eastAsiaTheme="majorEastAsia" w:hAnsiTheme="majorEastAsia"/>
          <w:szCs w:val="21"/>
          <w:u w:val="single"/>
        </w:rPr>
        <w:t xml:space="preserve">                                </w:t>
      </w:r>
      <w:r w:rsidR="009349F7" w:rsidRPr="0092701B">
        <w:rPr>
          <w:rFonts w:asciiTheme="majorEastAsia" w:eastAsiaTheme="majorEastAsia" w:hAnsiTheme="majorEastAsia" w:cs="Arial"/>
          <w:color w:val="000000"/>
          <w:szCs w:val="21"/>
        </w:rPr>
        <w:t xml:space="preserve"> </w:t>
      </w:r>
    </w:p>
    <w:p w14:paraId="12C3B078" w14:textId="364BD385" w:rsidR="009349F7" w:rsidRDefault="009349F7" w:rsidP="005F172C">
      <w:pPr>
        <w:pBdr>
          <w:top w:val="nil"/>
          <w:left w:val="nil"/>
          <w:bottom w:val="nil"/>
          <w:right w:val="nil"/>
          <w:between w:val="nil"/>
        </w:pBdr>
        <w:spacing w:line="240" w:lineRule="auto"/>
        <w:ind w:left="0" w:hanging="2"/>
        <w:jc w:val="left"/>
        <w:rPr>
          <w:rFonts w:ascii="ＭＳ ゴシック" w:eastAsia="ＭＳ ゴシック" w:hAnsi="ＭＳ ゴシック" w:cs="ＭＳ ゴシック"/>
          <w:color w:val="000000"/>
          <w:szCs w:val="21"/>
        </w:rPr>
      </w:pPr>
      <w:r w:rsidRPr="0092701B">
        <w:rPr>
          <w:rFonts w:asciiTheme="majorEastAsia" w:eastAsiaTheme="majorEastAsia" w:hAnsiTheme="majorEastAsia"/>
          <w:szCs w:val="21"/>
        </w:rPr>
        <w:t xml:space="preserve">                          </w:t>
      </w:r>
      <w:r>
        <w:rPr>
          <w:rFonts w:ascii="Arial" w:eastAsia="Arial" w:hAnsi="Arial" w:cs="Arial"/>
          <w:color w:val="000000"/>
          <w:szCs w:val="21"/>
          <w:u w:val="single"/>
        </w:rPr>
        <w:t xml:space="preserve">                                                                        </w:t>
      </w:r>
    </w:p>
    <w:sectPr w:rsidR="009349F7">
      <w:pgSz w:w="11906" w:h="16838"/>
      <w:pgMar w:top="737" w:right="1134" w:bottom="737" w:left="1134" w:header="851" w:footer="99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1F6FFC"/>
    <w:multiLevelType w:val="multilevel"/>
    <w:tmpl w:val="EF7ABED4"/>
    <w:lvl w:ilvl="0">
      <w:start w:val="1"/>
      <w:numFmt w:val="decimal"/>
      <w:lvlText w:val="%1"/>
      <w:lvlJc w:val="left"/>
      <w:pPr>
        <w:ind w:left="700" w:hanging="360"/>
      </w:pPr>
      <w:rPr>
        <w:vertAlign w:val="baseline"/>
      </w:rPr>
    </w:lvl>
    <w:lvl w:ilvl="1">
      <w:start w:val="6"/>
      <w:numFmt w:val="bullet"/>
      <w:lvlText w:val="※"/>
      <w:lvlJc w:val="left"/>
      <w:pPr>
        <w:ind w:left="1120" w:hanging="360"/>
      </w:pPr>
      <w:rPr>
        <w:rFonts w:ascii="ＭＳ ゴシック" w:eastAsia="ＭＳ ゴシック" w:hAnsi="ＭＳ ゴシック" w:cs="ＭＳ ゴシック"/>
        <w:vertAlign w:val="baseline"/>
      </w:rPr>
    </w:lvl>
    <w:lvl w:ilvl="2">
      <w:start w:val="1"/>
      <w:numFmt w:val="decimal"/>
      <w:lvlText w:val="%3"/>
      <w:lvlJc w:val="left"/>
      <w:pPr>
        <w:ind w:left="1600" w:hanging="420"/>
      </w:pPr>
      <w:rPr>
        <w:vertAlign w:val="baseline"/>
      </w:rPr>
    </w:lvl>
    <w:lvl w:ilvl="3">
      <w:start w:val="1"/>
      <w:numFmt w:val="decimal"/>
      <w:lvlText w:val="%4."/>
      <w:lvlJc w:val="left"/>
      <w:pPr>
        <w:ind w:left="2020" w:hanging="420"/>
      </w:pPr>
      <w:rPr>
        <w:vertAlign w:val="baseline"/>
      </w:rPr>
    </w:lvl>
    <w:lvl w:ilvl="4">
      <w:start w:val="1"/>
      <w:numFmt w:val="decimal"/>
      <w:lvlText w:val="(%5)"/>
      <w:lvlJc w:val="left"/>
      <w:pPr>
        <w:ind w:left="2440" w:hanging="420"/>
      </w:pPr>
      <w:rPr>
        <w:vertAlign w:val="baseline"/>
      </w:rPr>
    </w:lvl>
    <w:lvl w:ilvl="5">
      <w:start w:val="1"/>
      <w:numFmt w:val="decimal"/>
      <w:lvlText w:val="%6"/>
      <w:lvlJc w:val="left"/>
      <w:pPr>
        <w:ind w:left="2860" w:hanging="420"/>
      </w:pPr>
      <w:rPr>
        <w:vertAlign w:val="baseline"/>
      </w:rPr>
    </w:lvl>
    <w:lvl w:ilvl="6">
      <w:start w:val="1"/>
      <w:numFmt w:val="decimal"/>
      <w:lvlText w:val="%7."/>
      <w:lvlJc w:val="left"/>
      <w:pPr>
        <w:ind w:left="3280" w:hanging="420"/>
      </w:pPr>
      <w:rPr>
        <w:vertAlign w:val="baseline"/>
      </w:rPr>
    </w:lvl>
    <w:lvl w:ilvl="7">
      <w:start w:val="1"/>
      <w:numFmt w:val="decimal"/>
      <w:lvlText w:val="(%8)"/>
      <w:lvlJc w:val="left"/>
      <w:pPr>
        <w:ind w:left="3700" w:hanging="420"/>
      </w:pPr>
      <w:rPr>
        <w:vertAlign w:val="baseline"/>
      </w:rPr>
    </w:lvl>
    <w:lvl w:ilvl="8">
      <w:start w:val="1"/>
      <w:numFmt w:val="decimal"/>
      <w:lvlText w:val="%9"/>
      <w:lvlJc w:val="left"/>
      <w:pPr>
        <w:ind w:left="4120" w:hanging="420"/>
      </w:pPr>
      <w:rPr>
        <w:vertAlign w:val="baseline"/>
      </w:rPr>
    </w:lvl>
  </w:abstractNum>
  <w:num w:numId="1" w16cid:durableId="20243546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3F9"/>
    <w:rsid w:val="00041957"/>
    <w:rsid w:val="00053D86"/>
    <w:rsid w:val="00072FF2"/>
    <w:rsid w:val="000A2384"/>
    <w:rsid w:val="001547E4"/>
    <w:rsid w:val="00163C52"/>
    <w:rsid w:val="001C53E3"/>
    <w:rsid w:val="003F6813"/>
    <w:rsid w:val="00497D86"/>
    <w:rsid w:val="004B3C99"/>
    <w:rsid w:val="0050766A"/>
    <w:rsid w:val="005F172C"/>
    <w:rsid w:val="00601F90"/>
    <w:rsid w:val="006526BF"/>
    <w:rsid w:val="006D0641"/>
    <w:rsid w:val="006E7515"/>
    <w:rsid w:val="007134D7"/>
    <w:rsid w:val="0075412E"/>
    <w:rsid w:val="00776635"/>
    <w:rsid w:val="007946F5"/>
    <w:rsid w:val="008B182D"/>
    <w:rsid w:val="008B3F58"/>
    <w:rsid w:val="008C35F8"/>
    <w:rsid w:val="00913AFF"/>
    <w:rsid w:val="0092701B"/>
    <w:rsid w:val="009349F7"/>
    <w:rsid w:val="0094253E"/>
    <w:rsid w:val="00A00D67"/>
    <w:rsid w:val="00AB55F3"/>
    <w:rsid w:val="00AD3D6D"/>
    <w:rsid w:val="00B26A3F"/>
    <w:rsid w:val="00B613F9"/>
    <w:rsid w:val="00B64ECB"/>
    <w:rsid w:val="00BC4A63"/>
    <w:rsid w:val="00BD2545"/>
    <w:rsid w:val="00C32574"/>
    <w:rsid w:val="00C32F5D"/>
    <w:rsid w:val="00C3464B"/>
    <w:rsid w:val="00C349FA"/>
    <w:rsid w:val="00C97B55"/>
    <w:rsid w:val="00CC1D57"/>
    <w:rsid w:val="00CC5300"/>
    <w:rsid w:val="00CD71CA"/>
    <w:rsid w:val="00D743C3"/>
    <w:rsid w:val="00D82B6A"/>
    <w:rsid w:val="00DB4067"/>
    <w:rsid w:val="00DF7E92"/>
    <w:rsid w:val="00E911C8"/>
    <w:rsid w:val="00E916C5"/>
    <w:rsid w:val="00EB6371"/>
    <w:rsid w:val="00ED3B7B"/>
    <w:rsid w:val="00EE0F31"/>
    <w:rsid w:val="00F2064E"/>
    <w:rsid w:val="00F20889"/>
    <w:rsid w:val="00F37DC1"/>
    <w:rsid w:val="00F44D3B"/>
    <w:rsid w:val="00F72360"/>
    <w:rsid w:val="00F768C3"/>
    <w:rsid w:val="00FF06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7233E77"/>
  <w15:docId w15:val="{B0244FCE-8979-4ACB-B03A-268E03A9C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EastAsia" w:hAnsi="Century" w:cs="Century"/>
        <w:lang w:val="en"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spacing w:line="1" w:lineRule="atLeast"/>
      <w:ind w:leftChars="-1" w:left="-1" w:hangingChars="1" w:hanging="1"/>
      <w:jc w:val="both"/>
      <w:textDirection w:val="btLr"/>
      <w:textAlignment w:val="top"/>
      <w:outlineLvl w:val="0"/>
    </w:pPr>
    <w:rPr>
      <w:kern w:val="2"/>
      <w:position w:val="-1"/>
      <w:sz w:val="21"/>
      <w:szCs w:val="22"/>
      <w:lang w:val="en-US"/>
    </w:rPr>
  </w:style>
  <w:style w:type="paragraph" w:styleId="1">
    <w:name w:val="heading 1"/>
    <w:basedOn w:val="a"/>
    <w:next w:val="a"/>
    <w:uiPriority w:val="9"/>
    <w:qFormat/>
    <w:pPr>
      <w:keepNext/>
      <w:keepLines/>
      <w:spacing w:before="480" w:after="12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Balloon Text"/>
    <w:basedOn w:val="a"/>
    <w:qFormat/>
    <w:rPr>
      <w:rFonts w:ascii="Arial" w:eastAsia="ＭＳ ゴシック" w:hAnsi="Arial" w:cs="Times New Roman"/>
      <w:sz w:val="18"/>
      <w:szCs w:val="18"/>
    </w:rPr>
  </w:style>
  <w:style w:type="character" w:customStyle="1" w:styleId="a5">
    <w:name w:val="吹き出し (文字)"/>
    <w:rPr>
      <w:rFonts w:ascii="Arial" w:eastAsia="ＭＳ ゴシック" w:hAnsi="Arial" w:cs="Times New Roman"/>
      <w:w w:val="100"/>
      <w:position w:val="-1"/>
      <w:sz w:val="18"/>
      <w:szCs w:val="18"/>
      <w:effect w:val="none"/>
      <w:vertAlign w:val="baseline"/>
      <w:cs w:val="0"/>
      <w:em w:val="none"/>
    </w:rPr>
  </w:style>
  <w:style w:type="table" w:styleId="a6">
    <w:name w:val="Table Grid"/>
    <w:basedOn w:val="a1"/>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qFormat/>
    <w:pPr>
      <w:tabs>
        <w:tab w:val="center" w:pos="4252"/>
        <w:tab w:val="right" w:pos="8504"/>
      </w:tabs>
    </w:pPr>
  </w:style>
  <w:style w:type="character" w:customStyle="1" w:styleId="a8">
    <w:name w:val="ヘッダー (文字)"/>
    <w:rPr>
      <w:w w:val="100"/>
      <w:kern w:val="2"/>
      <w:position w:val="-1"/>
      <w:sz w:val="21"/>
      <w:szCs w:val="22"/>
      <w:effect w:val="none"/>
      <w:vertAlign w:val="baseline"/>
      <w:cs w:val="0"/>
      <w:em w:val="none"/>
    </w:rPr>
  </w:style>
  <w:style w:type="paragraph" w:styleId="a9">
    <w:name w:val="footer"/>
    <w:basedOn w:val="a"/>
    <w:qFormat/>
    <w:pPr>
      <w:tabs>
        <w:tab w:val="center" w:pos="4252"/>
        <w:tab w:val="right" w:pos="8504"/>
      </w:tabs>
    </w:pPr>
  </w:style>
  <w:style w:type="character" w:customStyle="1" w:styleId="aa">
    <w:name w:val="フッター (文字)"/>
    <w:rPr>
      <w:w w:val="100"/>
      <w:kern w:val="2"/>
      <w:position w:val="-1"/>
      <w:sz w:val="21"/>
      <w:szCs w:val="22"/>
      <w:effect w:val="none"/>
      <w:vertAlign w:val="baseline"/>
      <w:cs w:val="0"/>
      <w:em w:val="none"/>
    </w:rPr>
  </w:style>
  <w:style w:type="paragraph" w:customStyle="1" w:styleId="Default">
    <w:name w:val="Default"/>
    <w:pPr>
      <w:widowControl w:val="0"/>
      <w:suppressAutoHyphens/>
      <w:autoSpaceDE w:val="0"/>
      <w:autoSpaceDN w:val="0"/>
      <w:adjustRightInd w:val="0"/>
      <w:spacing w:line="1" w:lineRule="atLeast"/>
      <w:ind w:leftChars="-1" w:left="-1" w:hangingChars="1" w:hanging="1"/>
      <w:textDirection w:val="btLr"/>
      <w:textAlignment w:val="top"/>
      <w:outlineLvl w:val="0"/>
    </w:pPr>
    <w:rPr>
      <w:rFonts w:ascii="ＭＳ 明朝" w:cs="ＭＳ 明朝"/>
      <w:color w:val="000000"/>
      <w:position w:val="-1"/>
      <w:sz w:val="24"/>
      <w:szCs w:val="24"/>
      <w:lang w:val="en-US"/>
    </w:rPr>
  </w:style>
  <w:style w:type="table" w:customStyle="1" w:styleId="ab">
    <w:basedOn w:val="TableNormal1"/>
    <w:tblPr>
      <w:tblStyleRowBandSize w:val="1"/>
      <w:tblStyleColBandSize w:val="1"/>
    </w:tblPr>
  </w:style>
  <w:style w:type="table" w:customStyle="1" w:styleId="ac">
    <w:basedOn w:val="TableNormal1"/>
    <w:tblPr>
      <w:tblStyleRowBandSize w:val="1"/>
      <w:tblStyleColBandSize w:val="1"/>
    </w:tblPr>
  </w:style>
  <w:style w:type="paragraph" w:styleId="ad">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e">
    <w:basedOn w:val="TableNormal1"/>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OGDTvwC8rdyFjlkZb/tG5kQ9Kw==">CgMxLjA4AHIhMUlrS3ZTc1M4ZlpIcm0xX2pGd0tFczYweUdudnl3Z3lQ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399</Words>
  <Characters>2280</Characters>
  <Application>Microsoft Office Word</Application>
  <DocSecurity>0</DocSecurity>
  <Lines>19</Lines>
  <Paragraphs>5</Paragraphs>
  <ScaleCrop>false</ScaleCrop>
  <Company/>
  <LinksUpToDate>false</LinksUpToDate>
  <CharactersWithSpaces>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Furusawa</dc:creator>
  <cp:lastModifiedBy>沙季 成田</cp:lastModifiedBy>
  <cp:revision>52</cp:revision>
  <dcterms:created xsi:type="dcterms:W3CDTF">2023-06-19T05:22:00Z</dcterms:created>
  <dcterms:modified xsi:type="dcterms:W3CDTF">2025-07-29T07:01:00Z</dcterms:modified>
</cp:coreProperties>
</file>